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ind w:left="24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5.7pt;height:55.35pt;mso-position-horizontal-relative:char;mso-position-vertical-relative:line" type="#_x0000_t202" filled="false" stroked="true" strokeweight=".481549pt" strokecolor="#000000">
            <w10:anchorlock/>
            <v:textbox inset="0,0,0,0">
              <w:txbxContent>
                <w:p>
                  <w:pPr>
                    <w:spacing w:line="278" w:lineRule="auto" w:before="97"/>
                    <w:ind w:left="7543" w:right="94" w:hanging="605"/>
                    <w:jc w:val="right"/>
                    <w:rPr>
                      <w:sz w:val="26"/>
                    </w:rPr>
                  </w:pPr>
                  <w:r>
                    <w:rPr>
                      <w:color w:val="0A0A0A"/>
                      <w:w w:val="105"/>
                      <w:sz w:val="26"/>
                    </w:rPr>
                    <w:t>LAZ</w:t>
                  </w:r>
                  <w:r>
                    <w:rPr>
                      <w:color w:val="0A0A0A"/>
                      <w:spacing w:val="60"/>
                      <w:w w:val="105"/>
                      <w:sz w:val="26"/>
                    </w:rPr>
                    <w:t> </w:t>
                  </w:r>
                  <w:r>
                    <w:rPr>
                      <w:color w:val="1D1D1D"/>
                      <w:w w:val="105"/>
                      <w:sz w:val="26"/>
                    </w:rPr>
                    <w:t>reloaded</w:t>
                  </w:r>
                  <w:r>
                    <w:rPr>
                      <w:color w:val="1D1D1D"/>
                      <w:spacing w:val="10"/>
                      <w:w w:val="105"/>
                      <w:sz w:val="26"/>
                    </w:rPr>
                    <w:t> </w:t>
                  </w:r>
                  <w:r>
                    <w:rPr>
                      <w:color w:val="1D1D1D"/>
                      <w:spacing w:val="-5"/>
                      <w:w w:val="105"/>
                      <w:sz w:val="26"/>
                    </w:rPr>
                    <w:t>e.V.</w:t>
                  </w:r>
                  <w:r>
                    <w:rPr>
                      <w:color w:val="1D1D1D"/>
                      <w:spacing w:val="-1"/>
                      <w:w w:val="108"/>
                      <w:sz w:val="26"/>
                    </w:rPr>
                    <w:t> </w:t>
                  </w:r>
                  <w:r>
                    <w:rPr>
                      <w:color w:val="0A0A0A"/>
                      <w:w w:val="105"/>
                      <w:sz w:val="26"/>
                    </w:rPr>
                    <w:t>Schloßstr.</w:t>
                  </w:r>
                  <w:r>
                    <w:rPr>
                      <w:color w:val="0A0A0A"/>
                      <w:spacing w:val="42"/>
                      <w:w w:val="105"/>
                      <w:sz w:val="26"/>
                    </w:rPr>
                    <w:t> </w:t>
                  </w:r>
                  <w:r>
                    <w:rPr>
                      <w:color w:val="1D1D1D"/>
                      <w:w w:val="105"/>
                      <w:sz w:val="26"/>
                    </w:rPr>
                    <w:t>50</w:t>
                  </w:r>
                </w:p>
                <w:p>
                  <w:pPr>
                    <w:spacing w:line="297" w:lineRule="exact" w:before="9"/>
                    <w:ind w:left="0" w:right="89" w:firstLine="0"/>
                    <w:jc w:val="right"/>
                    <w:rPr>
                      <w:sz w:val="26"/>
                    </w:rPr>
                  </w:pPr>
                  <w:r>
                    <w:rPr>
                      <w:color w:val="0A0A0A"/>
                      <w:w w:val="110"/>
                      <w:sz w:val="26"/>
                    </w:rPr>
                    <w:t>14059</w:t>
                  </w:r>
                  <w:r>
                    <w:rPr>
                      <w:color w:val="0A0A0A"/>
                      <w:spacing w:val="-27"/>
                      <w:w w:val="110"/>
                      <w:sz w:val="26"/>
                    </w:rPr>
                    <w:t> </w:t>
                  </w:r>
                  <w:r>
                    <w:rPr>
                      <w:color w:val="0A0A0A"/>
                      <w:w w:val="110"/>
                      <w:sz w:val="26"/>
                    </w:rPr>
                    <w:t>Berlin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spacing w:before="93"/>
        <w:ind w:left="362" w:right="0" w:firstLine="0"/>
        <w:jc w:val="left"/>
        <w:rPr>
          <w:b/>
          <w:sz w:val="23"/>
        </w:rPr>
      </w:pPr>
      <w:r>
        <w:rPr/>
        <w:pict>
          <v:group style="position:absolute;margin-left:216.879608pt;margin-top:-135.224823pt;width:166.95pt;height:112.45pt;mso-position-horizontal-relative:page;mso-position-vertical-relative:paragraph;z-index:15729664" coordorigin="4338,-2704" coordsize="3339,2249">
            <v:shape style="position:absolute;left:4337;top:-2705;width:3339;height:2249" coordorigin="4338,-2704" coordsize="3339,2249" path="m7657,-475l4357,-475,4357,-2704,4338,-2704,4338,-475,4338,-475,4338,-456,7657,-456,7657,-475xm7676,-475l7675,-475,7675,-2704,7657,-2704,7657,-475,7657,-458,7657,-456,7676,-456,7676,-475xe" filled="true" fillcolor="#000000" stroked="false">
              <v:path arrowok="t"/>
              <v:fill type="solid"/>
            </v:shape>
            <v:shape style="position:absolute;left:4337;top:-2358;width:2698;height:1900" type="#_x0000_t202" fillcolor="#ffffff" stroked="true" strokeweight="1pt" strokecolor="#000000">
              <v:textbox inset="0,0,0,0">
                <w:txbxContent>
                  <w:p>
                    <w:pPr>
                      <w:spacing w:line="201" w:lineRule="exact" w:before="0"/>
                      <w:ind w:left="671" w:right="30" w:firstLine="0"/>
                      <w:jc w:val="center"/>
                      <w:rPr>
                        <w:rFonts w:ascii="Trebuchet MS"/>
                        <w:b/>
                        <w:sz w:val="17"/>
                      </w:rPr>
                    </w:pPr>
                    <w:r>
                      <w:rPr>
                        <w:rFonts w:ascii="Trebuchet MS"/>
                        <w:b/>
                        <w:sz w:val="17"/>
                      </w:rPr>
                      <w:t>Deutscher Bundestag</w:t>
                    </w:r>
                  </w:p>
                  <w:p>
                    <w:pPr>
                      <w:spacing w:line="148" w:lineRule="exact" w:before="0"/>
                      <w:ind w:left="398" w:right="-245" w:firstLine="0"/>
                      <w:jc w:val="center"/>
                      <w:rPr>
                        <w:rFonts w:ascii="Lucida Sans Unicode" w:hAnsi="Lucida Sans Unicode"/>
                        <w:sz w:val="16"/>
                      </w:rPr>
                    </w:pPr>
                    <w:r>
                      <w:rPr>
                        <w:rFonts w:ascii="Lucida Sans Unicode" w:hAnsi="Lucida Sans Unicode"/>
                        <w:sz w:val="16"/>
                      </w:rPr>
                      <w:t>Ausschuss</w:t>
                    </w:r>
                    <w:r>
                      <w:rPr>
                        <w:rFonts w:ascii="Lucida Sans Unicode" w:hAnsi="Lucida Sans Unicode"/>
                        <w:spacing w:val="-30"/>
                        <w:sz w:val="16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6"/>
                      </w:rPr>
                      <w:t>für</w:t>
                    </w:r>
                    <w:r>
                      <w:rPr>
                        <w:rFonts w:ascii="Lucida Sans Unicode" w:hAnsi="Lucida Sans Unicode"/>
                        <w:spacing w:val="-30"/>
                        <w:sz w:val="16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6"/>
                      </w:rPr>
                      <w:t>Inneres</w:t>
                    </w:r>
                    <w:r>
                      <w:rPr>
                        <w:rFonts w:ascii="Lucida Sans Unicode" w:hAnsi="Lucida Sans Unicode"/>
                        <w:spacing w:val="-30"/>
                        <w:sz w:val="16"/>
                      </w:rPr>
                      <w:t> </w:t>
                    </w:r>
                    <w:r>
                      <w:rPr>
                        <w:rFonts w:ascii="Lucida Sans Unicode" w:hAnsi="Lucida Sans Unicode"/>
                        <w:sz w:val="16"/>
                      </w:rPr>
                      <w:t>und</w:t>
                    </w:r>
                    <w:r>
                      <w:rPr>
                        <w:rFonts w:ascii="Lucida Sans Unicode" w:hAnsi="Lucida Sans Unicode"/>
                        <w:spacing w:val="-30"/>
                        <w:sz w:val="16"/>
                      </w:rPr>
                      <w:t> </w:t>
                    </w:r>
                    <w:r>
                      <w:rPr>
                        <w:rFonts w:ascii="Lucida Sans Unicode" w:hAnsi="Lucida Sans Unicode"/>
                        <w:spacing w:val="-3"/>
                        <w:sz w:val="16"/>
                      </w:rPr>
                      <w:t>Heimat</w:t>
                    </w:r>
                  </w:p>
                  <w:p>
                    <w:pPr>
                      <w:spacing w:before="103"/>
                      <w:ind w:left="671" w:right="0" w:firstLine="0"/>
                      <w:jc w:val="center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spacing w:val="-1"/>
                        <w:w w:val="100"/>
                        <w:sz w:val="20"/>
                      </w:rPr>
                      <w:t>A</w:t>
                    </w:r>
                    <w:r>
                      <w:rPr>
                        <w:rFonts w:ascii="Palatino Linotype"/>
                        <w:w w:val="101"/>
                        <w:sz w:val="20"/>
                      </w:rPr>
                      <w:t>u</w:t>
                    </w:r>
                    <w:r>
                      <w:rPr>
                        <w:rFonts w:ascii="Palatino Linotype"/>
                        <w:w w:val="104"/>
                        <w:sz w:val="20"/>
                      </w:rPr>
                      <w:t>s</w:t>
                    </w:r>
                    <w:r>
                      <w:rPr>
                        <w:rFonts w:ascii="Palatino Linotype"/>
                        <w:spacing w:val="-1"/>
                        <w:w w:val="104"/>
                        <w:sz w:val="20"/>
                      </w:rPr>
                      <w:t>s</w:t>
                    </w:r>
                    <w:r>
                      <w:rPr>
                        <w:rFonts w:ascii="Palatino Linotype"/>
                        <w:w w:val="108"/>
                        <w:sz w:val="20"/>
                      </w:rPr>
                      <w:t>c</w:t>
                    </w:r>
                    <w:r>
                      <w:rPr>
                        <w:rFonts w:ascii="Palatino Linotype"/>
                        <w:spacing w:val="-1"/>
                        <w:w w:val="108"/>
                        <w:sz w:val="20"/>
                      </w:rPr>
                      <w:t>h</w:t>
                    </w:r>
                    <w:r>
                      <w:rPr>
                        <w:rFonts w:ascii="Palatino Linotype"/>
                        <w:w w:val="102"/>
                        <w:sz w:val="20"/>
                      </w:rPr>
                      <w:t>u</w:t>
                    </w:r>
                    <w:r>
                      <w:rPr>
                        <w:rFonts w:ascii="Palatino Linotype"/>
                        <w:spacing w:val="-1"/>
                        <w:w w:val="102"/>
                        <w:sz w:val="20"/>
                      </w:rPr>
                      <w:t>s</w:t>
                    </w:r>
                    <w:r>
                      <w:rPr>
                        <w:rFonts w:ascii="Palatino Linotype"/>
                        <w:w w:val="102"/>
                        <w:sz w:val="20"/>
                      </w:rPr>
                      <w:t>s</w:t>
                    </w:r>
                    <w:r>
                      <w:rPr>
                        <w:rFonts w:ascii="Palatino Linotype"/>
                        <w:spacing w:val="-1"/>
                        <w:w w:val="102"/>
                        <w:sz w:val="20"/>
                      </w:rPr>
                      <w:t>d</w:t>
                    </w:r>
                    <w:r>
                      <w:rPr>
                        <w:rFonts w:ascii="Palatino Linotype"/>
                        <w:spacing w:val="-1"/>
                        <w:w w:val="98"/>
                        <w:sz w:val="20"/>
                      </w:rPr>
                      <w:t>r</w:t>
                    </w:r>
                    <w:r>
                      <w:rPr>
                        <w:rFonts w:ascii="Palatino Linotype"/>
                        <w:w w:val="101"/>
                        <w:sz w:val="20"/>
                      </w:rPr>
                      <w:t>u</w:t>
                    </w:r>
                    <w:r>
                      <w:rPr>
                        <w:rFonts w:ascii="Palatino Linotype"/>
                        <w:spacing w:val="-1"/>
                        <w:w w:val="112"/>
                        <w:sz w:val="20"/>
                      </w:rPr>
                      <w:t>c</w:t>
                    </w:r>
                    <w:r>
                      <w:rPr>
                        <w:rFonts w:ascii="Palatino Linotype"/>
                        <w:w w:val="100"/>
                        <w:sz w:val="20"/>
                      </w:rPr>
                      <w:t>k</w:t>
                    </w:r>
                    <w:r>
                      <w:rPr>
                        <w:rFonts w:ascii="Palatino Linotype"/>
                        <w:spacing w:val="-1"/>
                        <w:w w:val="104"/>
                        <w:sz w:val="20"/>
                      </w:rPr>
                      <w:t>s</w:t>
                    </w:r>
                    <w:r>
                      <w:rPr>
                        <w:rFonts w:ascii="Palatino Linotype"/>
                        <w:w w:val="100"/>
                        <w:sz w:val="20"/>
                      </w:rPr>
                      <w:t>a</w:t>
                    </w:r>
                    <w:r>
                      <w:rPr>
                        <w:rFonts w:ascii="Palatino Linotype"/>
                        <w:spacing w:val="-1"/>
                        <w:w w:val="112"/>
                        <w:sz w:val="20"/>
                      </w:rPr>
                      <w:t>c</w:t>
                    </w:r>
                    <w:r>
                      <w:rPr>
                        <w:rFonts w:ascii="Palatino Linotype"/>
                        <w:w w:val="104"/>
                        <w:sz w:val="20"/>
                      </w:rPr>
                      <w:t>he</w:t>
                    </w:r>
                  </w:p>
                  <w:p>
                    <w:pPr>
                      <w:spacing w:before="27"/>
                      <w:ind w:left="671" w:right="68" w:firstLine="0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19(4)666</w:t>
                    </w:r>
                  </w:p>
                </w:txbxContent>
              </v:textbox>
              <v:fill opacity="45875f" type="gradient"/>
              <v:stroke dashstyle="dash"/>
              <w10:wrap type="none"/>
            </v:shape>
            <w10:wrap type="none"/>
          </v:group>
        </w:pict>
      </w:r>
      <w:r>
        <w:rPr>
          <w:b/>
          <w:color w:val="0A0A0A"/>
          <w:w w:val="105"/>
          <w:sz w:val="23"/>
        </w:rPr>
        <w:t>An die Mitglieder des Ausschusses für</w:t>
      </w:r>
    </w:p>
    <w:p>
      <w:pPr>
        <w:spacing w:before="34"/>
        <w:ind w:left="356" w:right="0" w:firstLine="0"/>
        <w:jc w:val="left"/>
        <w:rPr>
          <w:b/>
          <w:sz w:val="23"/>
        </w:rPr>
      </w:pPr>
      <w:r>
        <w:rPr>
          <w:b/>
          <w:color w:val="1D1D1D"/>
          <w:w w:val="105"/>
          <w:sz w:val="23"/>
        </w:rPr>
        <w:t>Inneres </w:t>
      </w:r>
      <w:r>
        <w:rPr>
          <w:b/>
          <w:color w:val="0A0A0A"/>
          <w:w w:val="105"/>
          <w:sz w:val="23"/>
        </w:rPr>
        <w:t>und Heimat des Deutschen Bundestages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before="93"/>
        <w:ind w:right="306"/>
        <w:jc w:val="right"/>
      </w:pPr>
      <w:r>
        <w:rPr>
          <w:color w:val="1D1D1D"/>
          <w:w w:val="110"/>
        </w:rPr>
        <w:t>Berlin</w:t>
      </w:r>
      <w:r>
        <w:rPr>
          <w:color w:val="4F4F4F"/>
          <w:w w:val="110"/>
        </w:rPr>
        <w:t>, </w:t>
      </w:r>
      <w:r>
        <w:rPr>
          <w:color w:val="1D1D1D"/>
          <w:w w:val="110"/>
        </w:rPr>
        <w:t>den 04.12</w:t>
      </w:r>
      <w:r>
        <w:rPr>
          <w:color w:val="4F4F4F"/>
          <w:w w:val="110"/>
        </w:rPr>
        <w:t>.</w:t>
      </w:r>
      <w:r>
        <w:rPr>
          <w:color w:val="1D1D1D"/>
          <w:w w:val="110"/>
        </w:rPr>
        <w:t>2020</w:t>
      </w:r>
    </w:p>
    <w:p>
      <w:pPr>
        <w:pStyle w:val="BodyText"/>
        <w:spacing w:before="4"/>
        <w:rPr>
          <w:sz w:val="24"/>
        </w:rPr>
      </w:pPr>
    </w:p>
    <w:p>
      <w:pPr>
        <w:spacing w:line="228" w:lineRule="auto" w:before="0"/>
        <w:ind w:left="344" w:right="0" w:hanging="2"/>
        <w:jc w:val="left"/>
        <w:rPr>
          <w:b/>
          <w:sz w:val="23"/>
        </w:rPr>
      </w:pPr>
      <w:r>
        <w:rPr>
          <w:b/>
          <w:color w:val="0A0A0A"/>
          <w:w w:val="105"/>
          <w:sz w:val="23"/>
        </w:rPr>
        <w:t>Öffentliche Anhörung 02.11.2020 Gesetzentwurf BÜNDNIS 90/DIE GRÜNEN zur Selbstbestimmung</w:t>
      </w:r>
      <w:r>
        <w:rPr>
          <w:b/>
          <w:color w:val="2F2F2D"/>
          <w:w w:val="105"/>
          <w:sz w:val="23"/>
        </w:rPr>
        <w:t>,</w:t>
      </w:r>
    </w:p>
    <w:p>
      <w:pPr>
        <w:spacing w:line="247" w:lineRule="auto" w:before="35"/>
        <w:ind w:left="344" w:right="0" w:firstLine="1"/>
        <w:jc w:val="left"/>
        <w:rPr>
          <w:b/>
          <w:sz w:val="23"/>
        </w:rPr>
      </w:pPr>
      <w:r>
        <w:rPr>
          <w:b/>
          <w:color w:val="0A0A0A"/>
          <w:w w:val="105"/>
          <w:sz w:val="23"/>
        </w:rPr>
        <w:t>Entwurf eines Gesetzes zur Aufhebung des Transsexuellengesetzes und Einführung des Selbstbestimmungsgesetzes (SelbstbestG) vom 10.06.2020 Deutscher Bundestag, 19. Wahlperiode, ST-Drucksache 19/20048, 19/19755</w:t>
      </w:r>
      <w:r>
        <w:rPr>
          <w:b/>
          <w:color w:val="2F2F2D"/>
          <w:w w:val="105"/>
          <w:sz w:val="23"/>
        </w:rPr>
        <w:t>, </w:t>
      </w:r>
      <w:r>
        <w:rPr>
          <w:b/>
          <w:color w:val="0A0A0A"/>
          <w:w w:val="105"/>
          <w:sz w:val="23"/>
        </w:rPr>
        <w:t>19/</w:t>
      </w:r>
      <w:r>
        <w:rPr>
          <w:b/>
          <w:color w:val="2F2F2D"/>
          <w:w w:val="105"/>
          <w:sz w:val="23"/>
        </w:rPr>
        <w:t>17</w:t>
      </w:r>
      <w:r>
        <w:rPr>
          <w:b/>
          <w:color w:val="0A0A0A"/>
          <w:w w:val="105"/>
          <w:sz w:val="23"/>
        </w:rPr>
        <w:t>791</w:t>
      </w:r>
    </w:p>
    <w:p>
      <w:pPr>
        <w:pStyle w:val="BodyText"/>
        <w:spacing w:before="7"/>
        <w:rPr>
          <w:b/>
          <w:sz w:val="26"/>
        </w:rPr>
      </w:pPr>
    </w:p>
    <w:p>
      <w:pPr>
        <w:spacing w:line="244" w:lineRule="auto" w:before="0"/>
        <w:ind w:left="335" w:right="0" w:firstLine="0"/>
        <w:jc w:val="left"/>
        <w:rPr>
          <w:b/>
          <w:sz w:val="23"/>
        </w:rPr>
      </w:pPr>
      <w:r>
        <w:rPr>
          <w:b/>
          <w:color w:val="0A0A0A"/>
          <w:w w:val="105"/>
          <w:sz w:val="23"/>
        </w:rPr>
        <w:t>Unsere Stellungnahme zum Gesetzentwurf BÜNDNIS 90/DIE GRÜNEN zur Selbstbestimmung, Ausschussdrucksache </w:t>
      </w:r>
      <w:r>
        <w:rPr>
          <w:b/>
          <w:color w:val="1D1D1D"/>
          <w:w w:val="105"/>
          <w:sz w:val="23"/>
        </w:rPr>
        <w:t>19(4)628</w:t>
      </w:r>
    </w:p>
    <w:p>
      <w:pPr>
        <w:pStyle w:val="BodyText"/>
        <w:spacing w:before="10"/>
        <w:rPr>
          <w:b/>
          <w:sz w:val="25"/>
        </w:rPr>
      </w:pPr>
    </w:p>
    <w:p>
      <w:pPr>
        <w:spacing w:line="244" w:lineRule="auto" w:before="0"/>
        <w:ind w:left="333" w:right="0" w:firstLine="1"/>
        <w:jc w:val="left"/>
        <w:rPr>
          <w:b/>
          <w:sz w:val="23"/>
        </w:rPr>
      </w:pPr>
      <w:r>
        <w:rPr>
          <w:b/>
          <w:color w:val="1D1D1D"/>
          <w:w w:val="105"/>
          <w:sz w:val="23"/>
        </w:rPr>
        <w:t>Stellungnahme </w:t>
      </w:r>
      <w:r>
        <w:rPr>
          <w:b/>
          <w:color w:val="0A0A0A"/>
          <w:w w:val="105"/>
          <w:sz w:val="23"/>
        </w:rPr>
        <w:t>Prof. Dr. Ulrike Lembke, Humboldt-Universität zu Berlin, Ausschussdrucksache 19(4)626 E neu</w:t>
      </w:r>
    </w:p>
    <w:p>
      <w:pPr>
        <w:pStyle w:val="BodyText"/>
        <w:spacing w:before="3"/>
        <w:rPr>
          <w:b/>
          <w:sz w:val="26"/>
        </w:rPr>
      </w:pPr>
    </w:p>
    <w:p>
      <w:pPr>
        <w:spacing w:line="235" w:lineRule="auto" w:before="0"/>
        <w:ind w:left="335" w:right="0" w:firstLine="0"/>
        <w:jc w:val="left"/>
        <w:rPr>
          <w:b/>
          <w:sz w:val="23"/>
        </w:rPr>
      </w:pPr>
      <w:r>
        <w:rPr>
          <w:b/>
          <w:color w:val="0A0A0A"/>
          <w:w w:val="105"/>
          <w:sz w:val="23"/>
        </w:rPr>
        <w:t>Replik des Lesbischen Aktionszentrums reloaded e.V</w:t>
      </w:r>
      <w:r>
        <w:rPr>
          <w:b/>
          <w:color w:val="2F2F2D"/>
          <w:w w:val="105"/>
          <w:sz w:val="23"/>
        </w:rPr>
        <w:t>. </w:t>
      </w:r>
      <w:r>
        <w:rPr>
          <w:b/>
          <w:color w:val="1D1D1D"/>
          <w:w w:val="105"/>
          <w:sz w:val="23"/>
        </w:rPr>
        <w:t>zur </w:t>
      </w:r>
      <w:r>
        <w:rPr>
          <w:b/>
          <w:color w:val="0A0A0A"/>
          <w:w w:val="105"/>
          <w:sz w:val="23"/>
        </w:rPr>
        <w:t>Stellungnahme von Prof. Dr. Ulrike Lembke (Anlage)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ind w:left="333"/>
      </w:pPr>
      <w:r>
        <w:rPr>
          <w:color w:val="1D1D1D"/>
          <w:w w:val="105"/>
        </w:rPr>
        <w:t>Sehr geehrte Damen und </w:t>
      </w:r>
      <w:r>
        <w:rPr>
          <w:color w:val="0A0A0A"/>
          <w:w w:val="105"/>
        </w:rPr>
        <w:t>Herren </w:t>
      </w:r>
      <w:r>
        <w:rPr>
          <w:color w:val="1D1D1D"/>
          <w:w w:val="105"/>
        </w:rPr>
        <w:t>Abgeordnete</w:t>
      </w:r>
      <w:r>
        <w:rPr>
          <w:color w:val="4F4F4F"/>
          <w:w w:val="105"/>
        </w:rPr>
        <w:t>,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49" w:lineRule="auto"/>
        <w:ind w:left="326" w:right="833" w:firstLine="9"/>
        <w:jc w:val="both"/>
      </w:pPr>
      <w:r>
        <w:rPr>
          <w:color w:val="1D1D1D"/>
          <w:w w:val="105"/>
        </w:rPr>
        <w:t>als Vere</w:t>
      </w:r>
      <w:r>
        <w:rPr>
          <w:color w:val="3D3D3D"/>
          <w:w w:val="105"/>
        </w:rPr>
        <w:t>i</w:t>
      </w:r>
      <w:r>
        <w:rPr>
          <w:color w:val="1D1D1D"/>
          <w:w w:val="105"/>
        </w:rPr>
        <w:t>nigung</w:t>
      </w:r>
      <w:r>
        <w:rPr>
          <w:color w:val="4F4F4F"/>
          <w:w w:val="105"/>
        </w:rPr>
        <w:t>, </w:t>
      </w:r>
      <w:r>
        <w:rPr>
          <w:color w:val="1D1D1D"/>
          <w:w w:val="105"/>
        </w:rPr>
        <w:t>die für d</w:t>
      </w:r>
      <w:r>
        <w:rPr>
          <w:color w:val="4F4F4F"/>
          <w:w w:val="105"/>
        </w:rPr>
        <w:t>i</w:t>
      </w:r>
      <w:r>
        <w:rPr>
          <w:color w:val="1D1D1D"/>
          <w:w w:val="105"/>
        </w:rPr>
        <w:t>e Nachhaltigkeit der erlangten Rechte für Frauen und </w:t>
      </w:r>
      <w:r>
        <w:rPr>
          <w:color w:val="0A0A0A"/>
          <w:w w:val="105"/>
        </w:rPr>
        <w:t>Lesben </w:t>
      </w:r>
      <w:r>
        <w:rPr>
          <w:color w:val="1D1D1D"/>
          <w:w w:val="105"/>
        </w:rPr>
        <w:t>eintritt, möchten wir </w:t>
      </w:r>
      <w:r>
        <w:rPr>
          <w:color w:val="0A0A0A"/>
          <w:w w:val="105"/>
        </w:rPr>
        <w:t>Ih</w:t>
      </w:r>
      <w:r>
        <w:rPr>
          <w:color w:val="2F2F2D"/>
          <w:w w:val="105"/>
        </w:rPr>
        <w:t>nen </w:t>
      </w:r>
      <w:r>
        <w:rPr>
          <w:color w:val="1D1D1D"/>
          <w:w w:val="105"/>
        </w:rPr>
        <w:t>zu der o.g. Stellungnahme </w:t>
      </w:r>
      <w:r>
        <w:rPr>
          <w:color w:val="2F2F2D"/>
          <w:w w:val="105"/>
        </w:rPr>
        <w:t>von </w:t>
      </w:r>
      <w:r>
        <w:rPr>
          <w:color w:val="1D1D1D"/>
          <w:w w:val="105"/>
        </w:rPr>
        <w:t>Frau </w:t>
      </w:r>
      <w:r>
        <w:rPr>
          <w:color w:val="0A0A0A"/>
          <w:w w:val="105"/>
        </w:rPr>
        <w:t>Prof</w:t>
      </w:r>
      <w:r>
        <w:rPr>
          <w:color w:val="4F4F4F"/>
          <w:w w:val="105"/>
        </w:rPr>
        <w:t>. </w:t>
      </w:r>
      <w:r>
        <w:rPr>
          <w:color w:val="1D1D1D"/>
          <w:w w:val="105"/>
        </w:rPr>
        <w:t>Dr. Ulrike </w:t>
      </w:r>
      <w:r>
        <w:rPr>
          <w:color w:val="0A0A0A"/>
          <w:w w:val="105"/>
        </w:rPr>
        <w:t>Lembke</w:t>
      </w:r>
      <w:r>
        <w:rPr>
          <w:color w:val="4F4F4F"/>
          <w:w w:val="105"/>
        </w:rPr>
        <w:t>, </w:t>
      </w:r>
      <w:r>
        <w:rPr>
          <w:color w:val="1D1D1D"/>
          <w:w w:val="105"/>
        </w:rPr>
        <w:t>Humboldt Univers</w:t>
      </w:r>
      <w:r>
        <w:rPr>
          <w:color w:val="3D3D3D"/>
          <w:w w:val="105"/>
        </w:rPr>
        <w:t>i</w:t>
      </w:r>
      <w:r>
        <w:rPr>
          <w:color w:val="1D1D1D"/>
          <w:w w:val="105"/>
        </w:rPr>
        <w:t>tät zu Berlin</w:t>
      </w:r>
      <w:r>
        <w:rPr>
          <w:color w:val="4F4F4F"/>
          <w:w w:val="105"/>
        </w:rPr>
        <w:t>, </w:t>
      </w:r>
      <w:r>
        <w:rPr>
          <w:color w:val="1D1D1D"/>
          <w:w w:val="105"/>
        </w:rPr>
        <w:t>unsere Replik </w:t>
      </w:r>
      <w:r>
        <w:rPr>
          <w:color w:val="2F2F2D"/>
          <w:w w:val="105"/>
        </w:rPr>
        <w:t>übersenden (Anlage).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329" w:right="775" w:hanging="3"/>
      </w:pPr>
      <w:r>
        <w:rPr>
          <w:color w:val="0A0A0A"/>
          <w:w w:val="105"/>
        </w:rPr>
        <w:t>Die </w:t>
      </w:r>
      <w:r>
        <w:rPr>
          <w:color w:val="1D1D1D"/>
          <w:w w:val="105"/>
        </w:rPr>
        <w:t>Stellungnahme von Frau </w:t>
      </w:r>
      <w:r>
        <w:rPr>
          <w:color w:val="0A0A0A"/>
          <w:w w:val="105"/>
        </w:rPr>
        <w:t>Prof</w:t>
      </w:r>
      <w:r>
        <w:rPr>
          <w:color w:val="4F4F4F"/>
          <w:w w:val="105"/>
        </w:rPr>
        <w:t>. </w:t>
      </w:r>
      <w:r>
        <w:rPr>
          <w:color w:val="1D1D1D"/>
          <w:w w:val="105"/>
        </w:rPr>
        <w:t>Dr. Lembke hal</w:t>
      </w:r>
      <w:r>
        <w:rPr>
          <w:color w:val="3D3D3D"/>
          <w:w w:val="105"/>
        </w:rPr>
        <w:t>t</w:t>
      </w:r>
      <w:r>
        <w:rPr>
          <w:color w:val="1D1D1D"/>
          <w:w w:val="105"/>
        </w:rPr>
        <w:t>en wir </w:t>
      </w:r>
      <w:r>
        <w:rPr>
          <w:color w:val="3D3D3D"/>
          <w:w w:val="105"/>
        </w:rPr>
        <w:t>i</w:t>
      </w:r>
      <w:r>
        <w:rPr>
          <w:color w:val="1D1D1D"/>
          <w:w w:val="105"/>
        </w:rPr>
        <w:t>n </w:t>
      </w:r>
      <w:r>
        <w:rPr>
          <w:color w:val="0A0A0A"/>
          <w:w w:val="105"/>
        </w:rPr>
        <w:t>Teilen </w:t>
      </w:r>
      <w:r>
        <w:rPr>
          <w:color w:val="1D1D1D"/>
          <w:w w:val="105"/>
        </w:rPr>
        <w:t>für unsachlich und unrichtig und bedarf daher eines Korrektivs</w:t>
      </w:r>
      <w:r>
        <w:rPr>
          <w:color w:val="4F4F4F"/>
          <w:w w:val="105"/>
        </w:rPr>
        <w:t>, </w:t>
      </w:r>
      <w:r>
        <w:rPr>
          <w:color w:val="2F2F2D"/>
          <w:w w:val="105"/>
        </w:rPr>
        <w:t>insbesondere wird </w:t>
      </w:r>
      <w:r>
        <w:rPr>
          <w:color w:val="1D1D1D"/>
          <w:w w:val="105"/>
        </w:rPr>
        <w:t>d</w:t>
      </w:r>
      <w:r>
        <w:rPr>
          <w:color w:val="3D3D3D"/>
          <w:w w:val="105"/>
        </w:rPr>
        <w:t>i</w:t>
      </w:r>
      <w:r>
        <w:rPr>
          <w:color w:val="1D1D1D"/>
          <w:w w:val="105"/>
        </w:rPr>
        <w:t>e Rechtsprechung des Bundesverfassungsgerichts nicht wahrheitsge</w:t>
      </w:r>
      <w:r>
        <w:rPr>
          <w:color w:val="3D3D3D"/>
          <w:w w:val="105"/>
        </w:rPr>
        <w:t>tr</w:t>
      </w:r>
      <w:r>
        <w:rPr>
          <w:color w:val="1D1D1D"/>
          <w:w w:val="105"/>
        </w:rPr>
        <w:t>eu </w:t>
      </w:r>
      <w:r>
        <w:rPr>
          <w:color w:val="2F2F2D"/>
          <w:w w:val="105"/>
        </w:rPr>
        <w:t>interpretiert.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333" w:right="373" w:firstLine="3"/>
      </w:pPr>
      <w:r>
        <w:rPr>
          <w:color w:val="1D1D1D"/>
          <w:w w:val="110"/>
        </w:rPr>
        <w:t>Da die Gesetzentwürfe der drei </w:t>
      </w:r>
      <w:r>
        <w:rPr>
          <w:color w:val="1D1D1D"/>
          <w:spacing w:val="-8"/>
          <w:w w:val="110"/>
        </w:rPr>
        <w:t>Opposit</w:t>
      </w:r>
      <w:r>
        <w:rPr>
          <w:color w:val="3D3D3D"/>
          <w:spacing w:val="-8"/>
          <w:w w:val="110"/>
        </w:rPr>
        <w:t>i</w:t>
      </w:r>
      <w:r>
        <w:rPr>
          <w:color w:val="1D1D1D"/>
          <w:spacing w:val="-8"/>
          <w:w w:val="110"/>
        </w:rPr>
        <w:t>onsparte</w:t>
      </w:r>
      <w:r>
        <w:rPr>
          <w:color w:val="3D3D3D"/>
          <w:spacing w:val="-8"/>
          <w:w w:val="110"/>
        </w:rPr>
        <w:t>i</w:t>
      </w:r>
      <w:r>
        <w:rPr>
          <w:color w:val="1D1D1D"/>
          <w:spacing w:val="-8"/>
          <w:w w:val="110"/>
        </w:rPr>
        <w:t>en </w:t>
      </w:r>
      <w:r>
        <w:rPr>
          <w:color w:val="2F2F2D"/>
          <w:w w:val="110"/>
        </w:rPr>
        <w:t>noch </w:t>
      </w:r>
      <w:r>
        <w:rPr>
          <w:color w:val="4F4F4F"/>
          <w:w w:val="110"/>
        </w:rPr>
        <w:t>i</w:t>
      </w:r>
      <w:r>
        <w:rPr>
          <w:color w:val="1D1D1D"/>
          <w:w w:val="110"/>
        </w:rPr>
        <w:t>m Geschäftsgang sein </w:t>
      </w:r>
      <w:r>
        <w:rPr>
          <w:color w:val="1D1D1D"/>
          <w:spacing w:val="-4"/>
          <w:w w:val="110"/>
        </w:rPr>
        <w:t>dürften</w:t>
      </w:r>
      <w:r>
        <w:rPr>
          <w:color w:val="3D3D3D"/>
          <w:spacing w:val="-4"/>
          <w:w w:val="110"/>
        </w:rPr>
        <w:t>, </w:t>
      </w:r>
      <w:r>
        <w:rPr>
          <w:color w:val="1D1D1D"/>
          <w:w w:val="110"/>
        </w:rPr>
        <w:t>gehen</w:t>
      </w:r>
      <w:r>
        <w:rPr>
          <w:color w:val="1D1D1D"/>
          <w:spacing w:val="-30"/>
          <w:w w:val="110"/>
        </w:rPr>
        <w:t> </w:t>
      </w:r>
      <w:r>
        <w:rPr>
          <w:color w:val="1D1D1D"/>
          <w:w w:val="110"/>
        </w:rPr>
        <w:t>wir</w:t>
      </w:r>
      <w:r>
        <w:rPr>
          <w:color w:val="1D1D1D"/>
          <w:spacing w:val="-28"/>
          <w:w w:val="110"/>
        </w:rPr>
        <w:t> </w:t>
      </w:r>
      <w:r>
        <w:rPr>
          <w:color w:val="1D1D1D"/>
          <w:w w:val="110"/>
        </w:rPr>
        <w:t>davon</w:t>
      </w:r>
      <w:r>
        <w:rPr>
          <w:color w:val="1D1D1D"/>
          <w:spacing w:val="-36"/>
          <w:w w:val="110"/>
        </w:rPr>
        <w:t> </w:t>
      </w:r>
      <w:r>
        <w:rPr>
          <w:color w:val="1D1D1D"/>
          <w:w w:val="110"/>
        </w:rPr>
        <w:t>aus</w:t>
      </w:r>
      <w:r>
        <w:rPr>
          <w:color w:val="4F4F4F"/>
          <w:w w:val="110"/>
        </w:rPr>
        <w:t>,</w:t>
      </w:r>
      <w:r>
        <w:rPr>
          <w:color w:val="4F4F4F"/>
          <w:spacing w:val="-25"/>
          <w:w w:val="110"/>
        </w:rPr>
        <w:t> </w:t>
      </w:r>
      <w:r>
        <w:rPr>
          <w:color w:val="1D1D1D"/>
          <w:w w:val="110"/>
        </w:rPr>
        <w:t>dass</w:t>
      </w:r>
      <w:r>
        <w:rPr>
          <w:color w:val="1D1D1D"/>
          <w:spacing w:val="-32"/>
          <w:w w:val="110"/>
        </w:rPr>
        <w:t> </w:t>
      </w:r>
      <w:r>
        <w:rPr>
          <w:color w:val="1D1D1D"/>
          <w:w w:val="110"/>
        </w:rPr>
        <w:t>unsere</w:t>
      </w:r>
      <w:r>
        <w:rPr>
          <w:color w:val="1D1D1D"/>
          <w:spacing w:val="-30"/>
          <w:w w:val="110"/>
        </w:rPr>
        <w:t> </w:t>
      </w:r>
      <w:r>
        <w:rPr>
          <w:color w:val="1D1D1D"/>
          <w:w w:val="110"/>
        </w:rPr>
        <w:t>Rep</w:t>
      </w:r>
      <w:r>
        <w:rPr>
          <w:color w:val="3D3D3D"/>
          <w:w w:val="110"/>
        </w:rPr>
        <w:t>lik</w:t>
      </w:r>
      <w:r>
        <w:rPr>
          <w:color w:val="3D3D3D"/>
          <w:spacing w:val="-31"/>
          <w:w w:val="110"/>
        </w:rPr>
        <w:t> </w:t>
      </w:r>
      <w:r>
        <w:rPr>
          <w:color w:val="1D1D1D"/>
          <w:w w:val="110"/>
        </w:rPr>
        <w:t>auf</w:t>
      </w:r>
      <w:r>
        <w:rPr>
          <w:color w:val="1D1D1D"/>
          <w:spacing w:val="-37"/>
          <w:w w:val="110"/>
        </w:rPr>
        <w:t> </w:t>
      </w:r>
      <w:r>
        <w:rPr>
          <w:color w:val="1D1D1D"/>
          <w:spacing w:val="-3"/>
          <w:w w:val="110"/>
        </w:rPr>
        <w:t>d</w:t>
      </w:r>
      <w:r>
        <w:rPr>
          <w:color w:val="3D3D3D"/>
          <w:spacing w:val="-3"/>
          <w:w w:val="110"/>
        </w:rPr>
        <w:t>i</w:t>
      </w:r>
      <w:r>
        <w:rPr>
          <w:color w:val="1D1D1D"/>
          <w:spacing w:val="-3"/>
          <w:w w:val="110"/>
        </w:rPr>
        <w:t>e</w:t>
      </w:r>
      <w:r>
        <w:rPr>
          <w:color w:val="1D1D1D"/>
          <w:spacing w:val="-32"/>
          <w:w w:val="110"/>
        </w:rPr>
        <w:t> </w:t>
      </w:r>
      <w:r>
        <w:rPr>
          <w:color w:val="1D1D1D"/>
          <w:w w:val="110"/>
        </w:rPr>
        <w:t>Stellungnahme</w:t>
      </w:r>
      <w:r>
        <w:rPr>
          <w:color w:val="1D1D1D"/>
          <w:spacing w:val="-15"/>
          <w:w w:val="110"/>
        </w:rPr>
        <w:t> </w:t>
      </w:r>
      <w:r>
        <w:rPr>
          <w:color w:val="1D1D1D"/>
          <w:w w:val="110"/>
        </w:rPr>
        <w:t>von</w:t>
      </w:r>
      <w:r>
        <w:rPr>
          <w:color w:val="1D1D1D"/>
          <w:spacing w:val="-39"/>
          <w:w w:val="110"/>
        </w:rPr>
        <w:t> </w:t>
      </w:r>
      <w:r>
        <w:rPr>
          <w:color w:val="0A0A0A"/>
          <w:w w:val="110"/>
        </w:rPr>
        <w:t>Frau</w:t>
      </w:r>
      <w:r>
        <w:rPr>
          <w:color w:val="0A0A0A"/>
          <w:spacing w:val="-39"/>
          <w:w w:val="110"/>
        </w:rPr>
        <w:t> </w:t>
      </w:r>
      <w:r>
        <w:rPr>
          <w:color w:val="1D1D1D"/>
          <w:w w:val="110"/>
        </w:rPr>
        <w:t>Prof.</w:t>
      </w:r>
      <w:r>
        <w:rPr>
          <w:color w:val="1D1D1D"/>
          <w:spacing w:val="-28"/>
          <w:w w:val="110"/>
        </w:rPr>
        <w:t> </w:t>
      </w:r>
      <w:r>
        <w:rPr>
          <w:color w:val="0A0A0A"/>
          <w:w w:val="110"/>
        </w:rPr>
        <w:t>Dr.</w:t>
      </w:r>
      <w:r>
        <w:rPr>
          <w:color w:val="0A0A0A"/>
          <w:spacing w:val="-35"/>
          <w:w w:val="110"/>
        </w:rPr>
        <w:t> </w:t>
      </w:r>
      <w:r>
        <w:rPr>
          <w:color w:val="1D1D1D"/>
          <w:w w:val="110"/>
        </w:rPr>
        <w:t>Lembke Sie</w:t>
      </w:r>
      <w:r>
        <w:rPr>
          <w:color w:val="1D1D1D"/>
          <w:spacing w:val="-33"/>
          <w:w w:val="110"/>
        </w:rPr>
        <w:t> </w:t>
      </w:r>
      <w:r>
        <w:rPr>
          <w:color w:val="1D1D1D"/>
          <w:w w:val="110"/>
        </w:rPr>
        <w:t>bei</w:t>
      </w:r>
      <w:r>
        <w:rPr>
          <w:color w:val="1D1D1D"/>
          <w:spacing w:val="-34"/>
          <w:w w:val="110"/>
        </w:rPr>
        <w:t> </w:t>
      </w:r>
      <w:r>
        <w:rPr>
          <w:color w:val="0A0A0A"/>
          <w:w w:val="110"/>
        </w:rPr>
        <w:t>Ihrem</w:t>
      </w:r>
      <w:r>
        <w:rPr>
          <w:color w:val="0A0A0A"/>
          <w:spacing w:val="-36"/>
          <w:w w:val="110"/>
        </w:rPr>
        <w:t> </w:t>
      </w:r>
      <w:r>
        <w:rPr>
          <w:color w:val="1D1D1D"/>
          <w:w w:val="110"/>
        </w:rPr>
        <w:t>Bemühen</w:t>
      </w:r>
      <w:r>
        <w:rPr>
          <w:color w:val="1D1D1D"/>
          <w:spacing w:val="-27"/>
          <w:w w:val="110"/>
        </w:rPr>
        <w:t> </w:t>
      </w:r>
      <w:r>
        <w:rPr>
          <w:color w:val="1D1D1D"/>
          <w:w w:val="110"/>
        </w:rPr>
        <w:t>um</w:t>
      </w:r>
      <w:r>
        <w:rPr>
          <w:color w:val="1D1D1D"/>
          <w:spacing w:val="-32"/>
          <w:w w:val="110"/>
        </w:rPr>
        <w:t> </w:t>
      </w:r>
      <w:r>
        <w:rPr>
          <w:color w:val="1D1D1D"/>
          <w:w w:val="110"/>
        </w:rPr>
        <w:t>eine</w:t>
      </w:r>
      <w:r>
        <w:rPr>
          <w:color w:val="1D1D1D"/>
          <w:spacing w:val="-31"/>
          <w:w w:val="110"/>
        </w:rPr>
        <w:t> </w:t>
      </w:r>
      <w:r>
        <w:rPr>
          <w:color w:val="1D1D1D"/>
          <w:w w:val="110"/>
        </w:rPr>
        <w:t>wohl</w:t>
      </w:r>
      <w:r>
        <w:rPr>
          <w:color w:val="1D1D1D"/>
          <w:spacing w:val="-29"/>
          <w:w w:val="110"/>
        </w:rPr>
        <w:t> </w:t>
      </w:r>
      <w:r>
        <w:rPr>
          <w:color w:val="1D1D1D"/>
          <w:w w:val="110"/>
        </w:rPr>
        <w:t>durchdachte</w:t>
      </w:r>
      <w:r>
        <w:rPr>
          <w:color w:val="1D1D1D"/>
          <w:spacing w:val="-20"/>
          <w:w w:val="110"/>
        </w:rPr>
        <w:t> </w:t>
      </w:r>
      <w:r>
        <w:rPr>
          <w:color w:val="1D1D1D"/>
          <w:w w:val="110"/>
        </w:rPr>
        <w:t>Beschlussfassung</w:t>
      </w:r>
      <w:r>
        <w:rPr>
          <w:color w:val="1D1D1D"/>
          <w:spacing w:val="-35"/>
          <w:w w:val="110"/>
        </w:rPr>
        <w:t> </w:t>
      </w:r>
      <w:r>
        <w:rPr>
          <w:color w:val="1D1D1D"/>
          <w:w w:val="110"/>
        </w:rPr>
        <w:t>unterstützen</w:t>
      </w:r>
      <w:r>
        <w:rPr>
          <w:color w:val="1D1D1D"/>
          <w:spacing w:val="-21"/>
          <w:w w:val="110"/>
        </w:rPr>
        <w:t> </w:t>
      </w:r>
      <w:r>
        <w:rPr>
          <w:color w:val="1D1D1D"/>
          <w:spacing w:val="-3"/>
          <w:w w:val="110"/>
        </w:rPr>
        <w:t>w</w:t>
      </w:r>
      <w:r>
        <w:rPr>
          <w:color w:val="3D3D3D"/>
          <w:spacing w:val="-3"/>
          <w:w w:val="110"/>
        </w:rPr>
        <w:t>ir</w:t>
      </w:r>
      <w:r>
        <w:rPr>
          <w:color w:val="1D1D1D"/>
          <w:spacing w:val="-3"/>
          <w:w w:val="110"/>
        </w:rPr>
        <w:t>d</w:t>
      </w:r>
      <w:r>
        <w:rPr>
          <w:color w:val="3D3D3D"/>
          <w:spacing w:val="-3"/>
          <w:w w:val="110"/>
        </w:rPr>
        <w:t>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336"/>
      </w:pPr>
      <w:r>
        <w:rPr>
          <w:color w:val="1D1D1D"/>
          <w:w w:val="105"/>
        </w:rPr>
        <w:t>E</w:t>
      </w:r>
      <w:r>
        <w:rPr>
          <w:color w:val="3D3D3D"/>
          <w:w w:val="105"/>
        </w:rPr>
        <w:t>i</w:t>
      </w:r>
      <w:r>
        <w:rPr>
          <w:color w:val="1D1D1D"/>
          <w:w w:val="105"/>
        </w:rPr>
        <w:t>ne zukünftige Einbindung und H</w:t>
      </w:r>
      <w:r>
        <w:rPr>
          <w:color w:val="3D3D3D"/>
          <w:w w:val="105"/>
        </w:rPr>
        <w:t>in</w:t>
      </w:r>
      <w:r>
        <w:rPr>
          <w:color w:val="1D1D1D"/>
          <w:w w:val="105"/>
        </w:rPr>
        <w:t>zuziehung unserer </w:t>
      </w:r>
      <w:r>
        <w:rPr>
          <w:color w:val="0A0A0A"/>
          <w:w w:val="105"/>
        </w:rPr>
        <w:t>Expertise </w:t>
      </w:r>
      <w:r>
        <w:rPr>
          <w:color w:val="3D3D3D"/>
          <w:w w:val="105"/>
        </w:rPr>
        <w:t>i</w:t>
      </w:r>
      <w:r>
        <w:rPr>
          <w:color w:val="1D1D1D"/>
          <w:w w:val="105"/>
        </w:rPr>
        <w:t>n </w:t>
      </w:r>
      <w:r>
        <w:rPr>
          <w:color w:val="2F2F2D"/>
          <w:w w:val="105"/>
        </w:rPr>
        <w:t>die </w:t>
      </w:r>
      <w:r>
        <w:rPr>
          <w:color w:val="1D1D1D"/>
          <w:w w:val="105"/>
        </w:rPr>
        <w:t>weite</w:t>
      </w:r>
      <w:r>
        <w:rPr>
          <w:color w:val="3D3D3D"/>
          <w:w w:val="105"/>
        </w:rPr>
        <w:t>r</w:t>
      </w:r>
      <w:r>
        <w:rPr>
          <w:color w:val="1D1D1D"/>
          <w:w w:val="105"/>
        </w:rPr>
        <w:t>en</w:t>
      </w:r>
    </w:p>
    <w:p>
      <w:pPr>
        <w:pStyle w:val="BodyText"/>
        <w:spacing w:line="250" w:lineRule="atLeast" w:before="10"/>
        <w:ind w:left="329" w:right="327" w:firstLine="6"/>
      </w:pPr>
      <w:r>
        <w:rPr/>
        <w:drawing>
          <wp:anchor distT="0" distB="0" distL="0" distR="0" allowOverlap="1" layoutInCell="1" locked="0" behindDoc="1" simplePos="0" relativeHeight="487414784">
            <wp:simplePos x="0" y="0"/>
            <wp:positionH relativeFrom="page">
              <wp:posOffset>2709238</wp:posOffset>
            </wp:positionH>
            <wp:positionV relativeFrom="paragraph">
              <wp:posOffset>973898</wp:posOffset>
            </wp:positionV>
            <wp:extent cx="1455527" cy="65987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527" cy="65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  <w:w w:val="105"/>
        </w:rPr>
        <w:t>E</w:t>
      </w:r>
      <w:r>
        <w:rPr>
          <w:color w:val="2F2F2D"/>
          <w:w w:val="105"/>
        </w:rPr>
        <w:t>ntscheidungsfindungen</w:t>
      </w:r>
      <w:r>
        <w:rPr>
          <w:color w:val="4F4F4F"/>
          <w:w w:val="105"/>
        </w:rPr>
        <w:t>, </w:t>
      </w:r>
      <w:r>
        <w:rPr>
          <w:color w:val="1D1D1D"/>
          <w:w w:val="105"/>
        </w:rPr>
        <w:t>die die Rech</w:t>
      </w:r>
      <w:r>
        <w:rPr>
          <w:color w:val="3D3D3D"/>
          <w:w w:val="105"/>
        </w:rPr>
        <w:t>t</w:t>
      </w:r>
      <w:r>
        <w:rPr>
          <w:color w:val="1D1D1D"/>
          <w:w w:val="105"/>
        </w:rPr>
        <w:t>e von Frauen </w:t>
      </w:r>
      <w:r>
        <w:rPr>
          <w:color w:val="2F2F2D"/>
          <w:w w:val="105"/>
        </w:rPr>
        <w:t>und </w:t>
      </w:r>
      <w:r>
        <w:rPr>
          <w:color w:val="0A0A0A"/>
          <w:w w:val="105"/>
        </w:rPr>
        <w:t>Lesben </w:t>
      </w:r>
      <w:r>
        <w:rPr>
          <w:color w:val="1D1D1D"/>
          <w:w w:val="105"/>
        </w:rPr>
        <w:t>tang</w:t>
      </w:r>
      <w:r>
        <w:rPr>
          <w:color w:val="4F4F4F"/>
          <w:w w:val="105"/>
        </w:rPr>
        <w:t>i</w:t>
      </w:r>
      <w:r>
        <w:rPr>
          <w:color w:val="1D1D1D"/>
          <w:w w:val="105"/>
        </w:rPr>
        <w:t>eren</w:t>
      </w:r>
      <w:r>
        <w:rPr>
          <w:color w:val="4F4F4F"/>
          <w:w w:val="105"/>
        </w:rPr>
        <w:t>, </w:t>
      </w:r>
      <w:r>
        <w:rPr>
          <w:color w:val="2F2F2D"/>
          <w:w w:val="105"/>
        </w:rPr>
        <w:t>würden </w:t>
      </w:r>
      <w:r>
        <w:rPr>
          <w:color w:val="1D1D1D"/>
          <w:w w:val="105"/>
        </w:rPr>
        <w:t>wir sehr begrüßen</w:t>
      </w:r>
      <w:r>
        <w:rPr>
          <w:color w:val="3D3D3D"/>
          <w:w w:val="105"/>
        </w:rPr>
        <w:t>.</w:t>
      </w:r>
    </w:p>
    <w:p>
      <w:pPr>
        <w:spacing w:after="0" w:line="250" w:lineRule="atLeast"/>
        <w:sectPr>
          <w:type w:val="continuous"/>
          <w:pgSz w:w="11900" w:h="16840"/>
          <w:pgMar w:top="0" w:bottom="280" w:left="1140" w:right="1080"/>
        </w:sect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336"/>
      </w:pPr>
      <w:r>
        <w:rPr>
          <w:color w:val="1D1D1D"/>
          <w:w w:val="105"/>
        </w:rPr>
        <w:t>Mit freundlichen Grüßen</w:t>
      </w:r>
    </w:p>
    <w:p>
      <w:pPr>
        <w:pStyle w:val="BodyText"/>
        <w:rPr>
          <w:sz w:val="25"/>
        </w:rPr>
      </w:pPr>
    </w:p>
    <w:p>
      <w:pPr>
        <w:spacing w:before="0"/>
        <w:ind w:left="338" w:right="0" w:firstLine="0"/>
        <w:jc w:val="left"/>
        <w:rPr>
          <w:sz w:val="21"/>
        </w:rPr>
      </w:pPr>
      <w:r>
        <w:rPr>
          <w:color w:val="1D1D1D"/>
          <w:w w:val="105"/>
          <w:sz w:val="22"/>
        </w:rPr>
        <w:t>i.A. </w:t>
      </w:r>
      <w:r>
        <w:rPr>
          <w:color w:val="1D1D1D"/>
          <w:w w:val="105"/>
          <w:sz w:val="21"/>
        </w:rPr>
        <w:t>Christiane Härdel</w:t>
      </w:r>
    </w:p>
    <w:p>
      <w:pPr>
        <w:spacing w:before="9"/>
        <w:ind w:left="335" w:right="0" w:firstLine="0"/>
        <w:jc w:val="left"/>
        <w:rPr>
          <w:rFonts w:ascii="Times New Roman" w:hAnsi="Times New Roman"/>
          <w:b/>
          <w:sz w:val="26"/>
        </w:rPr>
      </w:pPr>
      <w:r>
        <w:rPr>
          <w:b/>
          <w:color w:val="1D1D1D"/>
          <w:spacing w:val="-1"/>
          <w:w w:val="95"/>
          <w:sz w:val="23"/>
        </w:rPr>
        <w:t>Fü</w:t>
      </w:r>
      <w:r>
        <w:rPr>
          <w:b/>
          <w:color w:val="1D1D1D"/>
          <w:w w:val="95"/>
          <w:sz w:val="23"/>
        </w:rPr>
        <w:t>r</w:t>
      </w:r>
      <w:r>
        <w:rPr>
          <w:b/>
          <w:color w:val="1D1D1D"/>
          <w:spacing w:val="-25"/>
          <w:sz w:val="23"/>
        </w:rPr>
        <w:t> </w:t>
      </w:r>
      <w:r>
        <w:rPr>
          <w:rFonts w:ascii="Times New Roman" w:hAnsi="Times New Roman"/>
          <w:b/>
          <w:color w:val="1D1D1D"/>
          <w:spacing w:val="-1"/>
          <w:w w:val="92"/>
          <w:sz w:val="26"/>
        </w:rPr>
        <w:t>de</w:t>
      </w:r>
      <w:r>
        <w:rPr>
          <w:rFonts w:ascii="Times New Roman" w:hAnsi="Times New Roman"/>
          <w:b/>
          <w:color w:val="1D1D1D"/>
          <w:w w:val="92"/>
          <w:sz w:val="26"/>
        </w:rPr>
        <w:t>n</w:t>
      </w:r>
      <w:r>
        <w:rPr>
          <w:rFonts w:ascii="Times New Roman" w:hAnsi="Times New Roman"/>
          <w:b/>
          <w:color w:val="1D1D1D"/>
          <w:spacing w:val="3"/>
          <w:sz w:val="26"/>
        </w:rPr>
        <w:t> </w:t>
      </w:r>
      <w:r>
        <w:rPr>
          <w:rFonts w:ascii="Times New Roman" w:hAnsi="Times New Roman"/>
          <w:b/>
          <w:color w:val="1D1D1D"/>
          <w:spacing w:val="-27"/>
          <w:w w:val="87"/>
          <w:sz w:val="26"/>
        </w:rPr>
        <w:t>V</w:t>
      </w:r>
      <w:r>
        <w:rPr>
          <w:rFonts w:ascii="Times New Roman" w:hAnsi="Times New Roman"/>
          <w:b/>
          <w:color w:val="1D1D1D"/>
          <w:spacing w:val="-28"/>
          <w:w w:val="110"/>
          <w:sz w:val="26"/>
        </w:rPr>
        <w:t>o</w:t>
      </w:r>
      <w:r>
        <w:rPr>
          <w:rFonts w:ascii="Times New Roman" w:hAnsi="Times New Roman"/>
          <w:b/>
          <w:color w:val="1D1D1D"/>
          <w:spacing w:val="-1"/>
          <w:w w:val="100"/>
          <w:sz w:val="26"/>
        </w:rPr>
        <w:t>rst</w:t>
      </w:r>
      <w:r>
        <w:rPr>
          <w:rFonts w:ascii="Times New Roman" w:hAnsi="Times New Roman"/>
          <w:b/>
          <w:color w:val="1D1D1D"/>
          <w:spacing w:val="-3"/>
          <w:w w:val="100"/>
          <w:sz w:val="26"/>
        </w:rPr>
        <w:t>a</w:t>
      </w:r>
      <w:r>
        <w:rPr>
          <w:rFonts w:ascii="Times New Roman" w:hAnsi="Times New Roman"/>
          <w:b/>
          <w:color w:val="2F3B8A"/>
          <w:spacing w:val="-136"/>
          <w:w w:val="95"/>
          <w:sz w:val="26"/>
        </w:rPr>
        <w:t>u</w:t>
      </w:r>
      <w:r>
        <w:rPr>
          <w:rFonts w:ascii="Times New Roman" w:hAnsi="Times New Roman"/>
          <w:b/>
          <w:color w:val="1D1D1D"/>
          <w:spacing w:val="-1"/>
          <w:w w:val="100"/>
          <w:sz w:val="26"/>
        </w:rPr>
        <w:t>nd</w:t>
      </w:r>
    </w:p>
    <w:p>
      <w:pPr>
        <w:pStyle w:val="Title"/>
      </w:pPr>
      <w:r>
        <w:rPr/>
        <w:br w:type="column"/>
      </w:r>
      <w:r>
        <w:rPr>
          <w:color w:val="2F3B8A"/>
          <w:w w:val="85"/>
        </w:rPr>
        <w:t>-----</w:t>
      </w:r>
    </w:p>
    <w:p>
      <w:pPr>
        <w:spacing w:after="0"/>
        <w:sectPr>
          <w:type w:val="continuous"/>
          <w:pgSz w:w="11900" w:h="16840"/>
          <w:pgMar w:top="0" w:bottom="280" w:left="1140" w:right="1080"/>
          <w:cols w:num="2" w:equalWidth="0">
            <w:col w:w="2754" w:space="575"/>
            <w:col w:w="6351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before="0"/>
        <w:ind w:left="343" w:right="0" w:firstLine="0"/>
        <w:jc w:val="left"/>
        <w:rPr>
          <w:b/>
          <w:sz w:val="21"/>
        </w:rPr>
      </w:pPr>
      <w:r>
        <w:rPr>
          <w:b/>
          <w:color w:val="0A0A0A"/>
          <w:w w:val="105"/>
          <w:sz w:val="21"/>
        </w:rPr>
        <w:t>Anlage</w:t>
      </w:r>
    </w:p>
    <w:p>
      <w:pPr>
        <w:spacing w:after="0"/>
        <w:jc w:val="left"/>
        <w:rPr>
          <w:sz w:val="21"/>
        </w:rPr>
        <w:sectPr>
          <w:type w:val="continuous"/>
          <w:pgSz w:w="11900" w:h="16840"/>
          <w:pgMar w:top="0" w:bottom="280" w:left="1140" w:right="10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shape style="width:465.2pt;height:54.85pt;mso-position-horizontal-relative:char;mso-position-vertical-relative:line" type="#_x0000_t202" filled="false" stroked="true" strokeweight=".481549pt" strokecolor="#000000">
            <w10:anchorlock/>
            <v:textbox inset="0,0,0,0">
              <w:txbxContent>
                <w:p>
                  <w:pPr>
                    <w:spacing w:line="268" w:lineRule="auto" w:before="69"/>
                    <w:ind w:left="7533" w:right="89" w:hanging="605"/>
                    <w:jc w:val="right"/>
                    <w:rPr>
                      <w:sz w:val="27"/>
                    </w:rPr>
                  </w:pPr>
                  <w:r>
                    <w:rPr>
                      <w:color w:val="0C0C0C"/>
                      <w:w w:val="105"/>
                      <w:sz w:val="27"/>
                    </w:rPr>
                    <w:t>LAZ</w:t>
                  </w:r>
                  <w:r>
                    <w:rPr>
                      <w:color w:val="0C0C0C"/>
                      <w:spacing w:val="-24"/>
                      <w:w w:val="105"/>
                      <w:sz w:val="27"/>
                    </w:rPr>
                    <w:t> </w:t>
                  </w:r>
                  <w:r>
                    <w:rPr>
                      <w:color w:val="1F1F1F"/>
                      <w:w w:val="105"/>
                      <w:sz w:val="27"/>
                    </w:rPr>
                    <w:t>reloaded</w:t>
                  </w:r>
                  <w:r>
                    <w:rPr>
                      <w:color w:val="1F1F1F"/>
                      <w:spacing w:val="-7"/>
                      <w:w w:val="105"/>
                      <w:sz w:val="27"/>
                    </w:rPr>
                    <w:t> </w:t>
                  </w:r>
                  <w:r>
                    <w:rPr>
                      <w:color w:val="0C0C0C"/>
                      <w:w w:val="105"/>
                      <w:sz w:val="27"/>
                    </w:rPr>
                    <w:t>e</w:t>
                  </w:r>
                  <w:r>
                    <w:rPr>
                      <w:color w:val="2F2F2F"/>
                      <w:w w:val="105"/>
                      <w:sz w:val="27"/>
                    </w:rPr>
                    <w:t>.</w:t>
                  </w:r>
                  <w:r>
                    <w:rPr>
                      <w:color w:val="0C0C0C"/>
                      <w:w w:val="105"/>
                      <w:sz w:val="27"/>
                    </w:rPr>
                    <w:t>V</w:t>
                  </w:r>
                  <w:r>
                    <w:rPr>
                      <w:color w:val="2F2F2F"/>
                      <w:w w:val="105"/>
                      <w:sz w:val="27"/>
                    </w:rPr>
                    <w:t>.</w:t>
                  </w:r>
                  <w:r>
                    <w:rPr>
                      <w:color w:val="2F2F2F"/>
                      <w:w w:val="104"/>
                      <w:sz w:val="27"/>
                    </w:rPr>
                    <w:t> </w:t>
                  </w:r>
                  <w:r>
                    <w:rPr>
                      <w:color w:val="0C0C0C"/>
                      <w:w w:val="105"/>
                      <w:sz w:val="27"/>
                    </w:rPr>
                    <w:t>Schloßstr.</w:t>
                  </w:r>
                  <w:r>
                    <w:rPr>
                      <w:color w:val="0C0C0C"/>
                      <w:spacing w:val="-10"/>
                      <w:w w:val="105"/>
                      <w:sz w:val="27"/>
                    </w:rPr>
                    <w:t> </w:t>
                  </w:r>
                  <w:r>
                    <w:rPr>
                      <w:color w:val="0C0C0C"/>
                      <w:w w:val="105"/>
                      <w:sz w:val="27"/>
                    </w:rPr>
                    <w:t>50</w:t>
                  </w:r>
                </w:p>
                <w:p>
                  <w:pPr>
                    <w:spacing w:before="7"/>
                    <w:ind w:left="0" w:right="89" w:firstLine="0"/>
                    <w:jc w:val="right"/>
                    <w:rPr>
                      <w:sz w:val="27"/>
                    </w:rPr>
                  </w:pPr>
                  <w:r>
                    <w:rPr>
                      <w:color w:val="0C0C0C"/>
                      <w:w w:val="105"/>
                      <w:sz w:val="27"/>
                    </w:rPr>
                    <w:t>14059</w:t>
                  </w:r>
                  <w:r>
                    <w:rPr>
                      <w:color w:val="0C0C0C"/>
                      <w:spacing w:val="-12"/>
                      <w:w w:val="105"/>
                      <w:sz w:val="27"/>
                    </w:rPr>
                    <w:t> </w:t>
                  </w:r>
                  <w:r>
                    <w:rPr>
                      <w:color w:val="0C0C0C"/>
                      <w:w w:val="105"/>
                      <w:sz w:val="27"/>
                    </w:rPr>
                    <w:t>Berlin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spacing w:line="268" w:lineRule="auto" w:before="92"/>
        <w:ind w:left="209" w:right="4228" w:firstLine="8"/>
        <w:jc w:val="left"/>
        <w:rPr>
          <w:b/>
          <w:sz w:val="27"/>
        </w:rPr>
      </w:pPr>
      <w:r>
        <w:rPr>
          <w:b/>
          <w:color w:val="0C0C0C"/>
          <w:w w:val="105"/>
          <w:sz w:val="27"/>
        </w:rPr>
        <w:t>An die Mitglieder des Ausschusses für </w:t>
      </w:r>
      <w:r>
        <w:rPr>
          <w:b/>
          <w:color w:val="1F1F1F"/>
          <w:w w:val="105"/>
          <w:sz w:val="27"/>
        </w:rPr>
        <w:t>Inneres </w:t>
      </w:r>
      <w:r>
        <w:rPr>
          <w:b/>
          <w:color w:val="0C0C0C"/>
          <w:w w:val="105"/>
          <w:sz w:val="27"/>
        </w:rPr>
        <w:t>und Heimat</w:t>
      </w:r>
    </w:p>
    <w:p>
      <w:pPr>
        <w:pStyle w:val="BodyText"/>
        <w:spacing w:before="11"/>
        <w:rPr>
          <w:b/>
          <w:sz w:val="9"/>
        </w:rPr>
      </w:pPr>
    </w:p>
    <w:p>
      <w:pPr>
        <w:pStyle w:val="BodyText"/>
        <w:spacing w:before="93"/>
        <w:ind w:right="383"/>
        <w:jc w:val="right"/>
      </w:pPr>
      <w:r>
        <w:rPr>
          <w:color w:val="0C0C0C"/>
          <w:w w:val="110"/>
        </w:rPr>
        <w:t>Ber</w:t>
      </w:r>
      <w:r>
        <w:rPr>
          <w:color w:val="464846"/>
          <w:w w:val="110"/>
        </w:rPr>
        <w:t>li</w:t>
      </w:r>
      <w:r>
        <w:rPr>
          <w:color w:val="2F2F2F"/>
          <w:w w:val="110"/>
        </w:rPr>
        <w:t>n</w:t>
      </w:r>
      <w:r>
        <w:rPr>
          <w:color w:val="464846"/>
          <w:w w:val="110"/>
        </w:rPr>
        <w:t>, </w:t>
      </w:r>
      <w:r>
        <w:rPr>
          <w:color w:val="1F1F1F"/>
          <w:w w:val="110"/>
        </w:rPr>
        <w:t>den 04</w:t>
      </w:r>
      <w:r>
        <w:rPr>
          <w:color w:val="464846"/>
          <w:w w:val="110"/>
        </w:rPr>
        <w:t>.</w:t>
      </w:r>
      <w:r>
        <w:rPr>
          <w:color w:val="2F2F2F"/>
          <w:w w:val="110"/>
        </w:rPr>
        <w:t>1</w:t>
      </w:r>
      <w:r>
        <w:rPr>
          <w:color w:val="0C0C0C"/>
          <w:w w:val="110"/>
        </w:rPr>
        <w:t>2</w:t>
      </w:r>
      <w:r>
        <w:rPr>
          <w:color w:val="464846"/>
          <w:w w:val="110"/>
        </w:rPr>
        <w:t>.</w:t>
      </w:r>
      <w:r>
        <w:rPr>
          <w:color w:val="1F1F1F"/>
          <w:w w:val="110"/>
        </w:rPr>
        <w:t>2020</w:t>
      </w:r>
    </w:p>
    <w:p>
      <w:pPr>
        <w:pStyle w:val="BodyText"/>
        <w:rPr>
          <w:sz w:val="20"/>
        </w:rPr>
      </w:pPr>
    </w:p>
    <w:p>
      <w:pPr>
        <w:pStyle w:val="Heading1"/>
        <w:spacing w:line="264" w:lineRule="auto" w:before="212"/>
        <w:ind w:right="529" w:firstLine="9"/>
        <w:rPr>
          <w:rFonts w:ascii="Times New Roman" w:hAnsi="Times New Roman"/>
          <w:u w:val="none"/>
        </w:rPr>
      </w:pPr>
      <w:r>
        <w:rPr/>
        <w:pict>
          <v:line style="position:absolute;mso-position-horizontal-relative:page;mso-position-vertical-relative:paragraph;z-index:-15899648" from="87.178337pt,56.531033pt" to="89.58608pt,56.531033pt" stroked="true" strokeweight="1.002282pt" strokecolor="#0c0c0c">
            <v:stroke dashstyle="solid"/>
            <w10:wrap type="none"/>
          </v:line>
        </w:pict>
      </w:r>
      <w:r>
        <w:rPr>
          <w:color w:val="0C0C0C"/>
          <w:w w:val="105"/>
          <w:u w:val="thick" w:color="0C0C0C"/>
        </w:rPr>
        <w:t>Replik zur Stellungnahme von Prof. Dr. Ulrike Lembke [zitiert: Autorin] vom</w:t>
      </w:r>
      <w:r>
        <w:rPr>
          <w:color w:val="0C0C0C"/>
          <w:w w:val="105"/>
          <w:u w:val="none"/>
        </w:rPr>
        <w:t> </w:t>
      </w:r>
      <w:r>
        <w:rPr>
          <w:color w:val="0C0C0C"/>
          <w:w w:val="105"/>
          <w:u w:val="thick" w:color="0C0C0C"/>
        </w:rPr>
        <w:t>31.10.2020: Öffentliche Anhörung im ST-Innenausschuss vom 02</w:t>
      </w:r>
      <w:r>
        <w:rPr>
          <w:color w:val="2F2F2F"/>
          <w:w w:val="105"/>
          <w:u w:val="thick" w:color="0C0C0C"/>
        </w:rPr>
        <w:t>.</w:t>
      </w:r>
      <w:r>
        <w:rPr>
          <w:color w:val="0C0C0C"/>
          <w:w w:val="105"/>
          <w:u w:val="thick" w:color="0C0C0C"/>
        </w:rPr>
        <w:t>11</w:t>
      </w:r>
      <w:r>
        <w:rPr>
          <w:color w:val="2F2F2F"/>
          <w:w w:val="105"/>
          <w:u w:val="thick" w:color="0C0C0C"/>
        </w:rPr>
        <w:t>.</w:t>
      </w:r>
      <w:r>
        <w:rPr>
          <w:color w:val="0C0C0C"/>
          <w:w w:val="105"/>
          <w:u w:val="thick" w:color="0C0C0C"/>
        </w:rPr>
        <w:t>2020 zu den GE</w:t>
      </w:r>
      <w:r>
        <w:rPr>
          <w:color w:val="0C0C0C"/>
          <w:w w:val="105"/>
          <w:u w:val="none"/>
        </w:rPr>
        <w:t> </w:t>
      </w:r>
      <w:r>
        <w:rPr>
          <w:color w:val="0C0C0C"/>
          <w:w w:val="105"/>
          <w:u w:val="thick" w:color="0C0C0C"/>
        </w:rPr>
        <w:t>von Bündnis 90/Oie Grünen, FDP und Die Linke, Ausschussdrucksache 19(4)626 E</w:t>
      </w:r>
      <w:r>
        <w:rPr>
          <w:color w:val="0C0C0C"/>
          <w:w w:val="105"/>
          <w:u w:val="none"/>
        </w:rPr>
        <w:t> </w:t>
      </w:r>
      <w:r>
        <w:rPr>
          <w:color w:val="0C0C0C"/>
          <w:w w:val="105"/>
          <w:u w:val="thick" w:color="0C0C0C"/>
        </w:rPr>
        <w:t>neu</w:t>
      </w:r>
      <w:r>
        <w:rPr>
          <w:rFonts w:ascii="Times New Roman" w:hAnsi="Times New Roman"/>
          <w:color w:val="0C0C0C"/>
          <w:w w:val="105"/>
          <w:u w:val="none"/>
          <w:vertAlign w:val="superscript"/>
        </w:rPr>
        <w:t>1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2"/>
        <w:rPr>
          <w:rFonts w:ascii="Times New Roman"/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925" w:val="left" w:leader="none"/>
        </w:tabs>
        <w:spacing w:line="240" w:lineRule="auto" w:before="1" w:after="0"/>
        <w:ind w:left="924" w:right="0" w:hanging="368"/>
        <w:jc w:val="left"/>
        <w:rPr>
          <w:b/>
          <w:sz w:val="21"/>
        </w:rPr>
      </w:pPr>
      <w:r>
        <w:rPr>
          <w:b/>
          <w:color w:val="0C0C0C"/>
          <w:w w:val="105"/>
          <w:sz w:val="21"/>
        </w:rPr>
        <w:t>Die verfassungsrechtliche</w:t>
      </w:r>
      <w:r>
        <w:rPr>
          <w:b/>
          <w:color w:val="0C0C0C"/>
          <w:spacing w:val="-21"/>
          <w:w w:val="105"/>
          <w:sz w:val="21"/>
        </w:rPr>
        <w:t> </w:t>
      </w:r>
      <w:r>
        <w:rPr>
          <w:b/>
          <w:color w:val="0C0C0C"/>
          <w:w w:val="105"/>
          <w:sz w:val="21"/>
        </w:rPr>
        <w:t>Ausgangslage</w:t>
      </w:r>
    </w:p>
    <w:p>
      <w:pPr>
        <w:pStyle w:val="ListParagraph"/>
        <w:numPr>
          <w:ilvl w:val="1"/>
          <w:numId w:val="2"/>
        </w:numPr>
        <w:tabs>
          <w:tab w:pos="574" w:val="left" w:leader="none"/>
        </w:tabs>
        <w:spacing w:line="240" w:lineRule="auto" w:before="191" w:after="0"/>
        <w:ind w:left="573" w:right="0" w:hanging="370"/>
        <w:jc w:val="left"/>
        <w:rPr>
          <w:color w:val="2F2F2F"/>
          <w:sz w:val="21"/>
        </w:rPr>
      </w:pPr>
      <w:r>
        <w:rPr/>
        <w:pict>
          <v:shape style="position:absolute;margin-left:154.679398pt;margin-top:19.590878pt;width:2.050pt;height:3.95pt;mso-position-horizontal-relative:page;mso-position-vertical-relative:paragraph;z-index:-15898112" type="#_x0000_t202" filled="false" stroked="false">
            <v:textbox inset="0,0,0,0">
              <w:txbxContent>
                <w:p>
                  <w:pPr>
                    <w:spacing w:line="78" w:lineRule="exact" w:before="0"/>
                    <w:ind w:left="0" w:right="0" w:firstLine="0"/>
                    <w:jc w:val="left"/>
                    <w:rPr>
                      <w:sz w:val="7"/>
                    </w:rPr>
                  </w:pPr>
                  <w:r>
                    <w:rPr>
                      <w:color w:val="606062"/>
                      <w:w w:val="105"/>
                      <w:sz w:val="7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2F2F2F"/>
          <w:w w:val="105"/>
          <w:sz w:val="21"/>
          <w:u w:val="thick" w:color="1F1F1F"/>
        </w:rPr>
        <w:t>Ve</w:t>
      </w:r>
      <w:r>
        <w:rPr>
          <w:color w:val="0C0C0C"/>
          <w:w w:val="105"/>
          <w:sz w:val="21"/>
          <w:u w:val="thick" w:color="1F1F1F"/>
        </w:rPr>
        <w:t>rfassu</w:t>
      </w:r>
      <w:r>
        <w:rPr>
          <w:color w:val="2F2F2F"/>
          <w:w w:val="105"/>
          <w:sz w:val="21"/>
          <w:u w:val="thick" w:color="1F1F1F"/>
        </w:rPr>
        <w:t>ngsrecht: </w:t>
      </w:r>
      <w:r>
        <w:rPr>
          <w:color w:val="1F1F1F"/>
          <w:w w:val="105"/>
          <w:sz w:val="21"/>
          <w:u w:val="thick" w:color="1F1F1F"/>
        </w:rPr>
        <w:t>Vom Persönlichkeitsrecht zum</w:t>
      </w:r>
      <w:r>
        <w:rPr>
          <w:color w:val="1F1F1F"/>
          <w:spacing w:val="-8"/>
          <w:w w:val="105"/>
          <w:sz w:val="21"/>
          <w:u w:val="thick" w:color="1F1F1F"/>
        </w:rPr>
        <w:t> </w:t>
      </w:r>
      <w:r>
        <w:rPr>
          <w:color w:val="1F1F1F"/>
          <w:w w:val="105"/>
          <w:sz w:val="21"/>
          <w:u w:val="thick" w:color="1F1F1F"/>
        </w:rPr>
        <w:t>Diskr</w:t>
      </w:r>
      <w:r>
        <w:rPr>
          <w:color w:val="464846"/>
          <w:w w:val="105"/>
          <w:sz w:val="21"/>
          <w:u w:val="thick" w:color="1F1F1F"/>
        </w:rPr>
        <w:t>i</w:t>
      </w:r>
      <w:r>
        <w:rPr>
          <w:color w:val="1F1F1F"/>
          <w:w w:val="105"/>
          <w:sz w:val="21"/>
          <w:u w:val="thick" w:color="1F1F1F"/>
        </w:rPr>
        <w:t>minierungsschutz</w:t>
      </w:r>
    </w:p>
    <w:p>
      <w:pPr>
        <w:pStyle w:val="BodyText"/>
        <w:spacing w:line="271" w:lineRule="auto" w:before="201"/>
        <w:ind w:left="201" w:right="373" w:hanging="4"/>
        <w:rPr>
          <w:sz w:val="13"/>
        </w:rPr>
      </w:pPr>
      <w:r>
        <w:rPr>
          <w:color w:val="1F1F1F"/>
          <w:w w:val="105"/>
        </w:rPr>
        <w:t>In dem Bemühen, der „Geschlechtsidentitä</w:t>
      </w:r>
      <w:r>
        <w:rPr>
          <w:color w:val="464846"/>
          <w:w w:val="105"/>
        </w:rPr>
        <w:t>"</w:t>
      </w:r>
      <w:r>
        <w:rPr>
          <w:color w:val="1F1F1F"/>
          <w:w w:val="105"/>
        </w:rPr>
        <w:t>t</w:t>
      </w:r>
      <w:r>
        <w:rPr>
          <w:color w:val="2F2F2F"/>
          <w:w w:val="105"/>
        </w:rPr>
        <w:t>, </w:t>
      </w:r>
      <w:r>
        <w:rPr>
          <w:color w:val="1F1F1F"/>
          <w:w w:val="105"/>
        </w:rPr>
        <w:t>we</w:t>
      </w:r>
      <w:r>
        <w:rPr>
          <w:color w:val="464846"/>
          <w:w w:val="105"/>
        </w:rPr>
        <w:t>l</w:t>
      </w:r>
      <w:r>
        <w:rPr>
          <w:color w:val="1F1F1F"/>
          <w:w w:val="105"/>
        </w:rPr>
        <w:t>che </w:t>
      </w:r>
      <w:r>
        <w:rPr>
          <w:color w:val="2F2F2F"/>
          <w:w w:val="105"/>
        </w:rPr>
        <w:t>nach </w:t>
      </w:r>
      <w:r>
        <w:rPr>
          <w:color w:val="1F1F1F"/>
          <w:w w:val="105"/>
        </w:rPr>
        <w:t>Lesart der Queertheorie </w:t>
      </w:r>
      <w:r>
        <w:rPr>
          <w:color w:val="2F2F2F"/>
          <w:w w:val="105"/>
        </w:rPr>
        <w:t>unabhängig vom körper</w:t>
      </w:r>
      <w:r>
        <w:rPr>
          <w:color w:val="464846"/>
          <w:w w:val="105"/>
        </w:rPr>
        <w:t>li</w:t>
      </w:r>
      <w:r>
        <w:rPr>
          <w:color w:val="1F1F1F"/>
          <w:w w:val="105"/>
        </w:rPr>
        <w:t>chen Geschlecht exist</w:t>
      </w:r>
      <w:r>
        <w:rPr>
          <w:color w:val="464846"/>
          <w:w w:val="105"/>
        </w:rPr>
        <w:t>i</w:t>
      </w:r>
      <w:r>
        <w:rPr>
          <w:color w:val="1F1F1F"/>
          <w:w w:val="105"/>
        </w:rPr>
        <w:t>ert</w:t>
      </w:r>
      <w:r>
        <w:rPr>
          <w:color w:val="464846"/>
          <w:w w:val="105"/>
        </w:rPr>
        <w:t>, </w:t>
      </w:r>
      <w:r>
        <w:rPr>
          <w:color w:val="1F1F1F"/>
          <w:w w:val="105"/>
        </w:rPr>
        <w:t>einen umfassenden grundgesetzlichen </w:t>
      </w:r>
      <w:r>
        <w:rPr>
          <w:color w:val="0C0C0C"/>
          <w:w w:val="105"/>
        </w:rPr>
        <w:t>Dis</w:t>
      </w:r>
      <w:r>
        <w:rPr>
          <w:color w:val="2F2F2F"/>
          <w:w w:val="105"/>
        </w:rPr>
        <w:t>krim</w:t>
      </w:r>
      <w:r>
        <w:rPr>
          <w:color w:val="0C0C0C"/>
          <w:w w:val="105"/>
        </w:rPr>
        <w:t>in</w:t>
      </w:r>
      <w:r>
        <w:rPr>
          <w:color w:val="2F2F2F"/>
          <w:w w:val="105"/>
        </w:rPr>
        <w:t>ieru</w:t>
      </w:r>
      <w:r>
        <w:rPr>
          <w:color w:val="0C0C0C"/>
          <w:w w:val="105"/>
        </w:rPr>
        <w:t>ngssch</w:t>
      </w:r>
      <w:r>
        <w:rPr>
          <w:color w:val="2F2F2F"/>
          <w:w w:val="105"/>
        </w:rPr>
        <w:t>utz </w:t>
      </w:r>
      <w:r>
        <w:rPr>
          <w:color w:val="1F1F1F"/>
          <w:w w:val="105"/>
        </w:rPr>
        <w:t>angedeihen zu </w:t>
      </w:r>
      <w:r>
        <w:rPr>
          <w:color w:val="0C0C0C"/>
          <w:w w:val="105"/>
        </w:rPr>
        <w:t>lassen</w:t>
      </w:r>
      <w:r>
        <w:rPr>
          <w:color w:val="2F2F2F"/>
          <w:w w:val="105"/>
        </w:rPr>
        <w:t>, </w:t>
      </w:r>
      <w:r>
        <w:rPr>
          <w:color w:val="1F1F1F"/>
          <w:w w:val="105"/>
        </w:rPr>
        <w:t>wird </w:t>
      </w:r>
      <w:r>
        <w:rPr>
          <w:color w:val="0C0C0C"/>
          <w:w w:val="105"/>
        </w:rPr>
        <w:t>d</w:t>
      </w:r>
      <w:r>
        <w:rPr>
          <w:color w:val="2F2F2F"/>
          <w:w w:val="105"/>
        </w:rPr>
        <w:t>ie </w:t>
      </w:r>
      <w:r>
        <w:rPr>
          <w:color w:val="0C0C0C"/>
          <w:w w:val="105"/>
        </w:rPr>
        <w:t>Recht</w:t>
      </w:r>
      <w:r>
        <w:rPr>
          <w:color w:val="2F2F2F"/>
          <w:w w:val="105"/>
        </w:rPr>
        <w:t>sprechung des </w:t>
      </w:r>
      <w:r>
        <w:rPr>
          <w:color w:val="1F1F1F"/>
          <w:w w:val="105"/>
        </w:rPr>
        <w:t>Bundesverfassungsgerichts </w:t>
      </w:r>
      <w:r>
        <w:rPr>
          <w:color w:val="2F2F2F"/>
          <w:w w:val="105"/>
        </w:rPr>
        <w:t>(</w:t>
      </w:r>
      <w:r>
        <w:rPr>
          <w:color w:val="0C0C0C"/>
          <w:w w:val="105"/>
        </w:rPr>
        <w:t>BVerfG</w:t>
      </w:r>
      <w:r>
        <w:rPr>
          <w:color w:val="2F2F2F"/>
          <w:w w:val="105"/>
        </w:rPr>
        <w:t>) </w:t>
      </w:r>
      <w:r>
        <w:rPr>
          <w:color w:val="1F1F1F"/>
          <w:w w:val="105"/>
        </w:rPr>
        <w:t>zur sog</w:t>
      </w:r>
      <w:r>
        <w:rPr>
          <w:color w:val="464846"/>
          <w:w w:val="105"/>
        </w:rPr>
        <w:t>. </w:t>
      </w:r>
      <w:r>
        <w:rPr>
          <w:color w:val="0C0C0C"/>
          <w:w w:val="105"/>
        </w:rPr>
        <w:t>Dr</w:t>
      </w:r>
      <w:r>
        <w:rPr>
          <w:color w:val="2F2F2F"/>
          <w:w w:val="105"/>
        </w:rPr>
        <w:t>itten </w:t>
      </w:r>
      <w:r>
        <w:rPr>
          <w:color w:val="1F1F1F"/>
          <w:w w:val="105"/>
        </w:rPr>
        <w:t>Option</w:t>
      </w:r>
      <w:r>
        <w:rPr>
          <w:color w:val="464846"/>
          <w:w w:val="105"/>
          <w:vertAlign w:val="superscript"/>
        </w:rPr>
        <w:t>2</w:t>
      </w:r>
      <w:r>
        <w:rPr>
          <w:color w:val="464846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schl</w:t>
      </w:r>
      <w:r>
        <w:rPr>
          <w:color w:val="464846"/>
          <w:w w:val="105"/>
          <w:vertAlign w:val="baseline"/>
        </w:rPr>
        <w:t>i</w:t>
      </w:r>
      <w:r>
        <w:rPr>
          <w:color w:val="1F1F1F"/>
          <w:w w:val="105"/>
          <w:vertAlign w:val="baseline"/>
        </w:rPr>
        <w:t>cht auf andere </w:t>
      </w:r>
      <w:r>
        <w:rPr>
          <w:color w:val="2F2F2F"/>
          <w:w w:val="105"/>
          <w:vertAlign w:val="baseline"/>
        </w:rPr>
        <w:t>sexuelle </w:t>
      </w:r>
      <w:r>
        <w:rPr>
          <w:color w:val="1F1F1F"/>
          <w:w w:val="105"/>
          <w:vertAlign w:val="baseline"/>
        </w:rPr>
        <w:t>Minderheiten</w:t>
      </w:r>
      <w:r>
        <w:rPr>
          <w:color w:val="464846"/>
          <w:w w:val="105"/>
          <w:vertAlign w:val="baseline"/>
        </w:rPr>
        <w:t>, </w:t>
      </w:r>
      <w:r>
        <w:rPr>
          <w:color w:val="0C0C0C"/>
          <w:w w:val="105"/>
          <w:vertAlign w:val="baseline"/>
        </w:rPr>
        <w:t>näm</w:t>
      </w:r>
      <w:r>
        <w:rPr>
          <w:color w:val="2F2F2F"/>
          <w:w w:val="105"/>
          <w:vertAlign w:val="baseline"/>
        </w:rPr>
        <w:t>lich </w:t>
      </w:r>
      <w:r>
        <w:rPr>
          <w:color w:val="1F1F1F"/>
          <w:w w:val="105"/>
          <w:vertAlign w:val="baseline"/>
        </w:rPr>
        <w:t>Trans-Personen</w:t>
      </w:r>
      <w:r>
        <w:rPr>
          <w:color w:val="464846"/>
          <w:w w:val="105"/>
          <w:vertAlign w:val="baseline"/>
        </w:rPr>
        <w:t>, </w:t>
      </w:r>
      <w:r>
        <w:rPr>
          <w:color w:val="1F1F1F"/>
          <w:w w:val="105"/>
          <w:vertAlign w:val="baseline"/>
        </w:rPr>
        <w:t>ausgedehnt.</w:t>
      </w:r>
      <w:r>
        <w:rPr>
          <w:color w:val="1F1F1F"/>
          <w:w w:val="105"/>
          <w:position w:val="7"/>
          <w:sz w:val="13"/>
          <w:vertAlign w:val="baseline"/>
        </w:rPr>
        <w:t>3</w:t>
      </w:r>
    </w:p>
    <w:p>
      <w:pPr>
        <w:pStyle w:val="BodyText"/>
        <w:spacing w:line="268" w:lineRule="auto" w:before="166"/>
        <w:ind w:left="198" w:right="817" w:firstLine="3"/>
      </w:pPr>
      <w:r>
        <w:rPr>
          <w:color w:val="1F1F1F"/>
          <w:w w:val="105"/>
        </w:rPr>
        <w:t>Diese kühne </w:t>
      </w:r>
      <w:r>
        <w:rPr>
          <w:color w:val="0C0C0C"/>
          <w:w w:val="105"/>
        </w:rPr>
        <w:t>In</w:t>
      </w:r>
      <w:r>
        <w:rPr>
          <w:color w:val="2F2F2F"/>
          <w:w w:val="105"/>
        </w:rPr>
        <w:t>terpretation </w:t>
      </w:r>
      <w:r>
        <w:rPr>
          <w:color w:val="1F1F1F"/>
          <w:w w:val="105"/>
        </w:rPr>
        <w:t>der </w:t>
      </w:r>
      <w:r>
        <w:rPr>
          <w:color w:val="2F2F2F"/>
          <w:w w:val="105"/>
        </w:rPr>
        <w:t>Verfassungsrechtsprechung </w:t>
      </w:r>
      <w:r>
        <w:rPr>
          <w:color w:val="1F1F1F"/>
          <w:w w:val="105"/>
        </w:rPr>
        <w:t>ignoriert d</w:t>
      </w:r>
      <w:r>
        <w:rPr>
          <w:color w:val="464846"/>
          <w:w w:val="105"/>
        </w:rPr>
        <w:t>i</w:t>
      </w:r>
      <w:r>
        <w:rPr>
          <w:color w:val="1F1F1F"/>
          <w:w w:val="105"/>
        </w:rPr>
        <w:t>e feine Abstufung</w:t>
      </w:r>
      <w:r>
        <w:rPr>
          <w:color w:val="464846"/>
          <w:w w:val="105"/>
        </w:rPr>
        <w:t>, </w:t>
      </w:r>
      <w:r>
        <w:rPr>
          <w:color w:val="1F1F1F"/>
          <w:w w:val="105"/>
        </w:rPr>
        <w:t>welche das </w:t>
      </w:r>
      <w:r>
        <w:rPr>
          <w:color w:val="0C0C0C"/>
          <w:w w:val="105"/>
        </w:rPr>
        <w:t>BVe</w:t>
      </w:r>
      <w:r>
        <w:rPr>
          <w:color w:val="2F2F2F"/>
          <w:w w:val="105"/>
        </w:rPr>
        <w:t>rfG </w:t>
      </w:r>
      <w:r>
        <w:rPr>
          <w:color w:val="1F1F1F"/>
          <w:w w:val="105"/>
        </w:rPr>
        <w:t>bishe</w:t>
      </w:r>
      <w:r>
        <w:rPr>
          <w:color w:val="464846"/>
          <w:w w:val="105"/>
        </w:rPr>
        <w:t>r </w:t>
      </w:r>
      <w:r>
        <w:rPr>
          <w:color w:val="1F1F1F"/>
          <w:w w:val="105"/>
        </w:rPr>
        <w:t>in seiner Beurteilung der </w:t>
      </w:r>
      <w:r>
        <w:rPr>
          <w:color w:val="0C0C0C"/>
          <w:w w:val="105"/>
        </w:rPr>
        <w:t>R</w:t>
      </w:r>
      <w:r>
        <w:rPr>
          <w:color w:val="2F2F2F"/>
          <w:w w:val="105"/>
        </w:rPr>
        <w:t>echte </w:t>
      </w:r>
      <w:r>
        <w:rPr>
          <w:color w:val="1F1F1F"/>
          <w:w w:val="105"/>
        </w:rPr>
        <w:t>sexue</w:t>
      </w:r>
      <w:r>
        <w:rPr>
          <w:color w:val="464846"/>
          <w:w w:val="105"/>
        </w:rPr>
        <w:t>ll</w:t>
      </w:r>
      <w:r>
        <w:rPr>
          <w:color w:val="1F1F1F"/>
          <w:w w:val="105"/>
        </w:rPr>
        <w:t>er M</w:t>
      </w:r>
      <w:r>
        <w:rPr>
          <w:color w:val="464846"/>
          <w:w w:val="105"/>
        </w:rPr>
        <w:t>i</w:t>
      </w:r>
      <w:r>
        <w:rPr>
          <w:color w:val="2F2F2F"/>
          <w:w w:val="105"/>
        </w:rPr>
        <w:t>nderhe</w:t>
      </w:r>
      <w:r>
        <w:rPr>
          <w:color w:val="0C0C0C"/>
          <w:w w:val="105"/>
        </w:rPr>
        <w:t>i</w:t>
      </w:r>
      <w:r>
        <w:rPr>
          <w:color w:val="2F2F2F"/>
          <w:w w:val="105"/>
        </w:rPr>
        <w:t>te</w:t>
      </w:r>
      <w:r>
        <w:rPr>
          <w:color w:val="0C0C0C"/>
          <w:w w:val="105"/>
        </w:rPr>
        <w:t>n </w:t>
      </w:r>
      <w:r>
        <w:rPr>
          <w:color w:val="1F1F1F"/>
          <w:w w:val="105"/>
        </w:rPr>
        <w:t>vorgenommen hat.</w:t>
      </w:r>
    </w:p>
    <w:p>
      <w:pPr>
        <w:pStyle w:val="BodyText"/>
        <w:spacing w:line="268" w:lineRule="auto" w:before="170"/>
        <w:ind w:left="196" w:right="529" w:firstLine="1"/>
      </w:pPr>
      <w:r>
        <w:rPr>
          <w:color w:val="0C0C0C"/>
          <w:w w:val="105"/>
        </w:rPr>
        <w:t>In </w:t>
      </w:r>
      <w:r>
        <w:rPr>
          <w:color w:val="1F1F1F"/>
          <w:w w:val="105"/>
        </w:rPr>
        <w:t>zahlreichen </w:t>
      </w:r>
      <w:r>
        <w:rPr>
          <w:color w:val="0C0C0C"/>
          <w:w w:val="105"/>
        </w:rPr>
        <w:t>E</w:t>
      </w:r>
      <w:r>
        <w:rPr>
          <w:color w:val="2F2F2F"/>
          <w:w w:val="105"/>
        </w:rPr>
        <w:t>ntschei</w:t>
      </w:r>
      <w:r>
        <w:rPr>
          <w:color w:val="0C0C0C"/>
          <w:w w:val="105"/>
        </w:rPr>
        <w:t>dunge</w:t>
      </w:r>
      <w:r>
        <w:rPr>
          <w:color w:val="2F2F2F"/>
          <w:w w:val="105"/>
        </w:rPr>
        <w:t>n </w:t>
      </w:r>
      <w:r>
        <w:rPr>
          <w:color w:val="0C0C0C"/>
          <w:w w:val="105"/>
        </w:rPr>
        <w:t>z</w:t>
      </w:r>
      <w:r>
        <w:rPr>
          <w:color w:val="2F2F2F"/>
          <w:w w:val="105"/>
        </w:rPr>
        <w:t>um </w:t>
      </w:r>
      <w:r>
        <w:rPr>
          <w:color w:val="0C0C0C"/>
          <w:w w:val="105"/>
        </w:rPr>
        <w:t>T</w:t>
      </w:r>
      <w:r>
        <w:rPr>
          <w:color w:val="2F2F2F"/>
          <w:w w:val="105"/>
        </w:rPr>
        <w:t>ranssexue</w:t>
      </w:r>
      <w:r>
        <w:rPr>
          <w:color w:val="0C0C0C"/>
          <w:w w:val="105"/>
        </w:rPr>
        <w:t>llengesetz </w:t>
      </w:r>
      <w:r>
        <w:rPr>
          <w:color w:val="2F2F2F"/>
          <w:w w:val="105"/>
        </w:rPr>
        <w:t>(TSG) </w:t>
      </w:r>
      <w:r>
        <w:rPr>
          <w:color w:val="1F1F1F"/>
          <w:w w:val="105"/>
        </w:rPr>
        <w:t>hat das BVerfG festgestellt</w:t>
      </w:r>
      <w:r>
        <w:rPr>
          <w:color w:val="606062"/>
          <w:w w:val="105"/>
        </w:rPr>
        <w:t>, </w:t>
      </w:r>
      <w:r>
        <w:rPr>
          <w:color w:val="1F1F1F"/>
          <w:w w:val="105"/>
        </w:rPr>
        <w:t>dass </w:t>
      </w:r>
      <w:r>
        <w:rPr>
          <w:color w:val="0C0C0C"/>
          <w:w w:val="105"/>
        </w:rPr>
        <w:t>T</w:t>
      </w:r>
      <w:r>
        <w:rPr>
          <w:color w:val="2F2F2F"/>
          <w:w w:val="105"/>
        </w:rPr>
        <w:t>ra</w:t>
      </w:r>
      <w:r>
        <w:rPr>
          <w:color w:val="0C0C0C"/>
          <w:w w:val="105"/>
        </w:rPr>
        <w:t>ns</w:t>
      </w:r>
      <w:r>
        <w:rPr>
          <w:color w:val="2F2F2F"/>
          <w:w w:val="105"/>
        </w:rPr>
        <w:t>-</w:t>
      </w:r>
      <w:r>
        <w:rPr>
          <w:color w:val="0C0C0C"/>
          <w:w w:val="105"/>
        </w:rPr>
        <w:t>Pe</w:t>
      </w:r>
      <w:r>
        <w:rPr>
          <w:color w:val="2F2F2F"/>
          <w:w w:val="105"/>
        </w:rPr>
        <w:t>rsonen </w:t>
      </w:r>
      <w:r>
        <w:rPr>
          <w:color w:val="0C0C0C"/>
          <w:w w:val="105"/>
        </w:rPr>
        <w:t>a</w:t>
      </w:r>
      <w:r>
        <w:rPr>
          <w:color w:val="2F2F2F"/>
          <w:w w:val="105"/>
        </w:rPr>
        <w:t>u</w:t>
      </w:r>
      <w:r>
        <w:rPr>
          <w:color w:val="0C0C0C"/>
          <w:w w:val="105"/>
        </w:rPr>
        <w:t>f </w:t>
      </w:r>
      <w:r>
        <w:rPr>
          <w:color w:val="1F1F1F"/>
          <w:w w:val="105"/>
        </w:rPr>
        <w:t>der Grundlage des allgemeinen </w:t>
      </w:r>
      <w:r>
        <w:rPr>
          <w:color w:val="0C0C0C"/>
          <w:w w:val="105"/>
        </w:rPr>
        <w:t>Pe</w:t>
      </w:r>
      <w:r>
        <w:rPr>
          <w:color w:val="2F2F2F"/>
          <w:w w:val="105"/>
        </w:rPr>
        <w:t>rsö</w:t>
      </w:r>
      <w:r>
        <w:rPr>
          <w:color w:val="0C0C0C"/>
          <w:w w:val="105"/>
        </w:rPr>
        <w:t>nlic</w:t>
      </w:r>
      <w:r>
        <w:rPr>
          <w:color w:val="2F2F2F"/>
          <w:w w:val="105"/>
        </w:rPr>
        <w:t>hkeitsrechts </w:t>
      </w:r>
      <w:r>
        <w:rPr>
          <w:color w:val="1F1F1F"/>
          <w:w w:val="105"/>
        </w:rPr>
        <w:t>aus Art. 2 Abs. 1 </w:t>
      </w:r>
      <w:r>
        <w:rPr>
          <w:color w:val="2F2F2F"/>
          <w:w w:val="105"/>
        </w:rPr>
        <w:t>i.V.m. </w:t>
      </w:r>
      <w:r>
        <w:rPr>
          <w:color w:val="1F1F1F"/>
          <w:w w:val="105"/>
        </w:rPr>
        <w:t>Art. 1 Abs</w:t>
      </w:r>
      <w:r>
        <w:rPr>
          <w:color w:val="464846"/>
          <w:w w:val="105"/>
        </w:rPr>
        <w:t>. </w:t>
      </w:r>
      <w:r>
        <w:rPr>
          <w:color w:val="2F2F2F"/>
          <w:w w:val="105"/>
        </w:rPr>
        <w:t>1 </w:t>
      </w:r>
      <w:r>
        <w:rPr>
          <w:color w:val="1F1F1F"/>
          <w:w w:val="105"/>
        </w:rPr>
        <w:t>GG ein Recht auf rechtliche Anerkennung </w:t>
      </w:r>
      <w:r>
        <w:rPr>
          <w:color w:val="464846"/>
          <w:w w:val="105"/>
        </w:rPr>
        <w:t>i</w:t>
      </w:r>
      <w:r>
        <w:rPr>
          <w:color w:val="1F1F1F"/>
          <w:w w:val="105"/>
        </w:rPr>
        <w:t>hrer selbstbestimmten </w:t>
      </w:r>
      <w:r>
        <w:rPr>
          <w:color w:val="464846"/>
          <w:w w:val="105"/>
        </w:rPr>
        <w:t>„</w:t>
      </w:r>
      <w:r>
        <w:rPr>
          <w:color w:val="1F1F1F"/>
          <w:w w:val="105"/>
        </w:rPr>
        <w:t>Geschlechtsident</w:t>
      </w:r>
      <w:r>
        <w:rPr>
          <w:color w:val="464846"/>
          <w:w w:val="105"/>
        </w:rPr>
        <w:t>i</w:t>
      </w:r>
      <w:r>
        <w:rPr>
          <w:color w:val="1F1F1F"/>
          <w:w w:val="105"/>
        </w:rPr>
        <w:t>tät</w:t>
      </w:r>
      <w:r>
        <w:rPr>
          <w:color w:val="464846"/>
          <w:w w:val="105"/>
        </w:rPr>
        <w:t>"</w:t>
      </w:r>
      <w:r>
        <w:rPr>
          <w:color w:val="464846"/>
          <w:w w:val="105"/>
          <w:vertAlign w:val="superscript"/>
        </w:rPr>
        <w:t>4</w:t>
      </w:r>
      <w:r>
        <w:rPr>
          <w:color w:val="464846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haben. </w:t>
      </w:r>
      <w:r>
        <w:rPr>
          <w:color w:val="0C0C0C"/>
          <w:w w:val="105"/>
          <w:vertAlign w:val="baseline"/>
        </w:rPr>
        <w:t>Das </w:t>
      </w:r>
      <w:r>
        <w:rPr>
          <w:color w:val="1F1F1F"/>
          <w:w w:val="105"/>
          <w:vertAlign w:val="baseline"/>
        </w:rPr>
        <w:t>Diskriminierungsverbot nach </w:t>
      </w:r>
      <w:r>
        <w:rPr>
          <w:color w:val="2F2F2F"/>
          <w:w w:val="105"/>
          <w:vertAlign w:val="baseline"/>
        </w:rPr>
        <w:t>Art. </w:t>
      </w:r>
      <w:r>
        <w:rPr>
          <w:color w:val="1F1F1F"/>
          <w:w w:val="105"/>
          <w:vertAlign w:val="baseline"/>
        </w:rPr>
        <w:t>3 Abs. </w:t>
      </w:r>
      <w:r>
        <w:rPr>
          <w:color w:val="0C0C0C"/>
          <w:w w:val="105"/>
          <w:vertAlign w:val="baseline"/>
        </w:rPr>
        <w:t>1</w:t>
      </w:r>
      <w:r>
        <w:rPr>
          <w:color w:val="2F2F2F"/>
          <w:w w:val="105"/>
          <w:vertAlign w:val="baseline"/>
        </w:rPr>
        <w:t>, </w:t>
      </w:r>
      <w:r>
        <w:rPr>
          <w:color w:val="1F1F1F"/>
          <w:w w:val="105"/>
          <w:vertAlign w:val="baseline"/>
        </w:rPr>
        <w:t>3 GG </w:t>
      </w:r>
      <w:r>
        <w:rPr>
          <w:color w:val="2F2F2F"/>
          <w:w w:val="105"/>
          <w:vertAlign w:val="baseline"/>
        </w:rPr>
        <w:t>h</w:t>
      </w:r>
      <w:r>
        <w:rPr>
          <w:color w:val="0C0C0C"/>
          <w:w w:val="105"/>
          <w:vertAlign w:val="baseline"/>
        </w:rPr>
        <w:t>at </w:t>
      </w:r>
      <w:r>
        <w:rPr>
          <w:color w:val="1F1F1F"/>
          <w:w w:val="105"/>
          <w:vertAlign w:val="baseline"/>
        </w:rPr>
        <w:t>es </w:t>
      </w:r>
      <w:r>
        <w:rPr>
          <w:color w:val="2F2F2F"/>
          <w:w w:val="105"/>
          <w:vertAlign w:val="baseline"/>
        </w:rPr>
        <w:t>indes </w:t>
      </w:r>
      <w:r>
        <w:rPr>
          <w:color w:val="0C0C0C"/>
          <w:w w:val="105"/>
          <w:vertAlign w:val="baseline"/>
        </w:rPr>
        <w:t>ni</w:t>
      </w:r>
      <w:r>
        <w:rPr>
          <w:color w:val="2F2F2F"/>
          <w:w w:val="105"/>
          <w:vertAlign w:val="baseline"/>
        </w:rPr>
        <w:t>cht </w:t>
      </w:r>
      <w:r>
        <w:rPr>
          <w:color w:val="0C0C0C"/>
          <w:w w:val="105"/>
          <w:vertAlign w:val="baseline"/>
        </w:rPr>
        <w:t>he</w:t>
      </w:r>
      <w:r>
        <w:rPr>
          <w:color w:val="2F2F2F"/>
          <w:w w:val="105"/>
          <w:vertAlign w:val="baseline"/>
        </w:rPr>
        <w:t>range</w:t>
      </w:r>
      <w:r>
        <w:rPr>
          <w:color w:val="0C0C0C"/>
          <w:w w:val="105"/>
          <w:vertAlign w:val="baseline"/>
        </w:rPr>
        <w:t>zoge</w:t>
      </w:r>
      <w:r>
        <w:rPr>
          <w:color w:val="2F2F2F"/>
          <w:w w:val="105"/>
          <w:vertAlign w:val="baseline"/>
        </w:rPr>
        <w:t>n.</w:t>
      </w:r>
      <w:r>
        <w:rPr>
          <w:color w:val="2F2F2F"/>
          <w:w w:val="105"/>
          <w:vertAlign w:val="superscript"/>
        </w:rPr>
        <w:t>5</w:t>
      </w:r>
    </w:p>
    <w:p>
      <w:pPr>
        <w:pStyle w:val="BodyText"/>
        <w:spacing w:line="268" w:lineRule="auto" w:before="168"/>
        <w:ind w:left="201" w:hanging="4"/>
      </w:pPr>
      <w:r>
        <w:rPr>
          <w:color w:val="1F1F1F"/>
          <w:w w:val="105"/>
        </w:rPr>
        <w:t>In se</w:t>
      </w:r>
      <w:r>
        <w:rPr>
          <w:color w:val="464846"/>
          <w:w w:val="105"/>
        </w:rPr>
        <w:t>i</w:t>
      </w:r>
      <w:r>
        <w:rPr>
          <w:color w:val="2F2F2F"/>
          <w:w w:val="105"/>
        </w:rPr>
        <w:t>ner </w:t>
      </w:r>
      <w:r>
        <w:rPr>
          <w:color w:val="0C0C0C"/>
          <w:w w:val="105"/>
        </w:rPr>
        <w:t>En</w:t>
      </w:r>
      <w:r>
        <w:rPr>
          <w:color w:val="2F2F2F"/>
          <w:w w:val="105"/>
        </w:rPr>
        <w:t>tscheidung </w:t>
      </w:r>
      <w:r>
        <w:rPr>
          <w:color w:val="1F1F1F"/>
          <w:w w:val="105"/>
        </w:rPr>
        <w:t>zur dr</w:t>
      </w:r>
      <w:r>
        <w:rPr>
          <w:color w:val="464846"/>
          <w:w w:val="105"/>
        </w:rPr>
        <w:t>i</w:t>
      </w:r>
      <w:r>
        <w:rPr>
          <w:color w:val="1F1F1F"/>
          <w:w w:val="105"/>
        </w:rPr>
        <w:t>tten Option gewährt das </w:t>
      </w:r>
      <w:r>
        <w:rPr>
          <w:color w:val="0C0C0C"/>
          <w:w w:val="105"/>
        </w:rPr>
        <w:t>BVerfG </w:t>
      </w:r>
      <w:r>
        <w:rPr>
          <w:color w:val="1F1F1F"/>
          <w:w w:val="105"/>
        </w:rPr>
        <w:t>jenen Personen </w:t>
      </w:r>
      <w:r>
        <w:rPr>
          <w:color w:val="0C0C0C"/>
          <w:w w:val="105"/>
        </w:rPr>
        <w:t>Diskriminie</w:t>
      </w:r>
      <w:r>
        <w:rPr>
          <w:color w:val="2F2F2F"/>
          <w:w w:val="105"/>
        </w:rPr>
        <w:t>rungsschutz</w:t>
      </w:r>
      <w:r>
        <w:rPr>
          <w:color w:val="464846"/>
          <w:w w:val="105"/>
        </w:rPr>
        <w:t>,</w:t>
      </w:r>
      <w:r>
        <w:rPr>
          <w:color w:val="464846"/>
          <w:spacing w:val="-14"/>
          <w:w w:val="105"/>
        </w:rPr>
        <w:t> </w:t>
      </w:r>
      <w:r>
        <w:rPr>
          <w:color w:val="1F1F1F"/>
          <w:w w:val="105"/>
        </w:rPr>
        <w:t>welche</w:t>
      </w:r>
      <w:r>
        <w:rPr>
          <w:color w:val="1F1F1F"/>
          <w:spacing w:val="-22"/>
          <w:w w:val="105"/>
        </w:rPr>
        <w:t> </w:t>
      </w:r>
      <w:r>
        <w:rPr>
          <w:color w:val="1F1F1F"/>
          <w:spacing w:val="-4"/>
          <w:w w:val="105"/>
        </w:rPr>
        <w:t>,,</w:t>
      </w:r>
      <w:r>
        <w:rPr>
          <w:color w:val="0C0C0C"/>
          <w:spacing w:val="-4"/>
          <w:w w:val="105"/>
        </w:rPr>
        <w:t>.</w:t>
      </w:r>
      <w:r>
        <w:rPr>
          <w:color w:val="0C0C0C"/>
          <w:spacing w:val="-43"/>
          <w:w w:val="105"/>
        </w:rPr>
        <w:t> </w:t>
      </w:r>
      <w:r>
        <w:rPr>
          <w:color w:val="464846"/>
          <w:w w:val="105"/>
        </w:rPr>
        <w:t>..</w:t>
      </w:r>
      <w:r>
        <w:rPr>
          <w:color w:val="464846"/>
          <w:spacing w:val="-8"/>
          <w:w w:val="105"/>
        </w:rPr>
        <w:t> </w:t>
      </w:r>
      <w:r>
        <w:rPr>
          <w:color w:val="1F1F1F"/>
          <w:w w:val="105"/>
        </w:rPr>
        <w:t>weder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dem</w:t>
      </w:r>
      <w:r>
        <w:rPr>
          <w:color w:val="1F1F1F"/>
          <w:spacing w:val="-19"/>
          <w:w w:val="105"/>
        </w:rPr>
        <w:t> </w:t>
      </w:r>
      <w:r>
        <w:rPr>
          <w:color w:val="1F1F1F"/>
          <w:w w:val="105"/>
        </w:rPr>
        <w:t>männlichen</w:t>
      </w:r>
      <w:r>
        <w:rPr>
          <w:color w:val="1F1F1F"/>
          <w:spacing w:val="-13"/>
          <w:w w:val="105"/>
        </w:rPr>
        <w:t> </w:t>
      </w:r>
      <w:r>
        <w:rPr>
          <w:color w:val="0C0C0C"/>
          <w:w w:val="105"/>
        </w:rPr>
        <w:t>noch</w:t>
      </w:r>
      <w:r>
        <w:rPr>
          <w:color w:val="0C0C0C"/>
          <w:spacing w:val="-12"/>
          <w:w w:val="105"/>
        </w:rPr>
        <w:t> </w:t>
      </w:r>
      <w:r>
        <w:rPr>
          <w:color w:val="1F1F1F"/>
          <w:w w:val="105"/>
        </w:rPr>
        <w:t>dem</w:t>
      </w:r>
      <w:r>
        <w:rPr>
          <w:color w:val="1F1F1F"/>
          <w:spacing w:val="-15"/>
          <w:w w:val="105"/>
        </w:rPr>
        <w:t> </w:t>
      </w:r>
      <w:r>
        <w:rPr>
          <w:color w:val="2F2F2F"/>
          <w:w w:val="105"/>
        </w:rPr>
        <w:t>weibl</w:t>
      </w:r>
      <w:r>
        <w:rPr>
          <w:color w:val="464846"/>
          <w:w w:val="105"/>
        </w:rPr>
        <w:t>i</w:t>
      </w:r>
      <w:r>
        <w:rPr>
          <w:color w:val="1F1F1F"/>
          <w:w w:val="105"/>
        </w:rPr>
        <w:t>chen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Geschlecht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66.453690pt;margin-top:15.570176pt;width:145.450pt;height:.1pt;mso-position-horizontal-relative:page;mso-position-vertical-relative:paragraph;z-index:-15726592;mso-wrap-distance-left:0;mso-wrap-distance-right:0" coordorigin="1329,311" coordsize="2909,0" path="m1329,311l4238,311e" filled="false" stroked="true" strokeweight=".481095pt" strokecolor="#000000">
            <v:path arrowok="t"/>
            <v:stroke dashstyle="solid"/>
            <w10:wrap type="topAndBottom"/>
          </v:shape>
        </w:pict>
      </w:r>
    </w:p>
    <w:p>
      <w:pPr>
        <w:tabs>
          <w:tab w:pos="2486" w:val="left" w:leader="none"/>
          <w:tab w:pos="7189" w:val="left" w:leader="none"/>
          <w:tab w:pos="9189" w:val="left" w:leader="none"/>
        </w:tabs>
        <w:spacing w:line="254" w:lineRule="auto" w:before="72"/>
        <w:ind w:left="202" w:right="488" w:firstLine="7"/>
        <w:jc w:val="left"/>
        <w:rPr>
          <w:i/>
          <w:sz w:val="17"/>
        </w:rPr>
      </w:pPr>
      <w:r>
        <w:rPr>
          <w:i/>
          <w:color w:val="464846"/>
          <w:spacing w:val="-11"/>
          <w:w w:val="105"/>
          <w:position w:val="6"/>
          <w:sz w:val="12"/>
        </w:rPr>
        <w:t>1</w:t>
      </w:r>
      <w:r>
        <w:rPr>
          <w:i/>
          <w:color w:val="2A446B"/>
          <w:spacing w:val="-1"/>
          <w:w w:val="105"/>
          <w:sz w:val="17"/>
          <w:u w:val="thick" w:color="2A446B"/>
        </w:rPr>
        <w:t>https:</w:t>
      </w:r>
      <w:r>
        <w:rPr>
          <w:i/>
          <w:color w:val="2A446B"/>
          <w:spacing w:val="5"/>
          <w:w w:val="105"/>
          <w:sz w:val="17"/>
          <w:u w:val="thick" w:color="2A446B"/>
        </w:rPr>
        <w:t>l</w:t>
      </w:r>
      <w:hyperlink r:id="rId8">
        <w:r>
          <w:rPr>
            <w:i/>
            <w:color w:val="2A446B"/>
            <w:spacing w:val="-1"/>
            <w:w w:val="112"/>
            <w:sz w:val="17"/>
            <w:u w:val="thick" w:color="2A446B"/>
          </w:rPr>
          <w:t>lww</w:t>
        </w:r>
        <w:r>
          <w:rPr>
            <w:i/>
            <w:color w:val="2A446B"/>
            <w:spacing w:val="-9"/>
            <w:w w:val="112"/>
            <w:sz w:val="17"/>
            <w:u w:val="thick" w:color="2A446B"/>
          </w:rPr>
          <w:t>w</w:t>
        </w:r>
      </w:hyperlink>
      <w:r>
        <w:rPr>
          <w:i/>
          <w:color w:val="4D5B72"/>
          <w:spacing w:val="-1"/>
          <w:w w:val="112"/>
          <w:sz w:val="17"/>
          <w:u w:val="thick" w:color="2A446B"/>
        </w:rPr>
        <w:t>.</w:t>
      </w:r>
      <w:hyperlink r:id="rId8">
        <w:r>
          <w:rPr>
            <w:i/>
            <w:color w:val="2A446B"/>
            <w:spacing w:val="-1"/>
            <w:w w:val="112"/>
            <w:sz w:val="17"/>
            <w:u w:val="thick" w:color="2A446B"/>
          </w:rPr>
          <w:t>bundestaq.de/ausschuessela0</w:t>
        </w:r>
        <w:r>
          <w:rPr>
            <w:i/>
            <w:color w:val="2A446B"/>
            <w:spacing w:val="-47"/>
            <w:w w:val="112"/>
            <w:sz w:val="17"/>
            <w:u w:val="thick" w:color="2A446B"/>
          </w:rPr>
          <w:t>4</w:t>
        </w:r>
        <w:r>
          <w:rPr>
            <w:i/>
            <w:color w:val="2A446B"/>
            <w:spacing w:val="-1"/>
            <w:w w:val="112"/>
            <w:sz w:val="17"/>
            <w:u w:val="thick" w:color="2A446B"/>
          </w:rPr>
          <w:t>innenausschus</w:t>
        </w:r>
        <w:r>
          <w:rPr>
            <w:i/>
            <w:color w:val="2A446B"/>
            <w:spacing w:val="-24"/>
            <w:w w:val="112"/>
            <w:sz w:val="17"/>
            <w:u w:val="thick" w:color="2A446B"/>
          </w:rPr>
          <w:t>s</w:t>
        </w:r>
        <w:r>
          <w:rPr>
            <w:i/>
            <w:color w:val="2A446B"/>
            <w:spacing w:val="-84"/>
            <w:w w:val="112"/>
            <w:sz w:val="17"/>
            <w:u w:val="thick" w:color="2A446B"/>
          </w:rPr>
          <w:t>a</w:t>
        </w:r>
        <w:r>
          <w:rPr>
            <w:i/>
            <w:color w:val="2A446B"/>
            <w:w w:val="112"/>
            <w:sz w:val="17"/>
            <w:u w:val="thick" w:color="2A446B"/>
          </w:rPr>
          <w:t>l</w:t>
        </w:r>
        <w:r>
          <w:rPr>
            <w:i/>
            <w:color w:val="2A446B"/>
            <w:spacing w:val="-2"/>
            <w:sz w:val="17"/>
            <w:u w:val="thick" w:color="2A446B"/>
          </w:rPr>
          <w:t> </w:t>
        </w:r>
        <w:r>
          <w:rPr>
            <w:i/>
            <w:color w:val="2A446B"/>
            <w:spacing w:val="-1"/>
            <w:w w:val="112"/>
            <w:sz w:val="17"/>
            <w:u w:val="thick" w:color="2A446B"/>
          </w:rPr>
          <w:t>nhoerunqen#url=L</w:t>
        </w:r>
        <w:r>
          <w:rPr>
            <w:i/>
            <w:color w:val="2A446B"/>
            <w:spacing w:val="-93"/>
            <w:w w:val="112"/>
            <w:sz w:val="17"/>
            <w:u w:val="thick" w:color="2A446B"/>
          </w:rPr>
          <w:t>2</w:t>
        </w:r>
        <w:r>
          <w:rPr>
            <w:i/>
            <w:color w:val="2F5287"/>
            <w:spacing w:val="-10"/>
            <w:w w:val="112"/>
            <w:sz w:val="17"/>
            <w:u w:val="thick" w:color="2A446B"/>
          </w:rPr>
          <w:t>F</w:t>
        </w:r>
        <w:r>
          <w:rPr>
            <w:i/>
            <w:color w:val="2A446B"/>
            <w:spacing w:val="-1"/>
            <w:w w:val="112"/>
            <w:sz w:val="17"/>
            <w:u w:val="thick" w:color="2A446B"/>
          </w:rPr>
          <w:t>1c3NiaH</w:t>
        </w:r>
        <w:r>
          <w:rPr>
            <w:i/>
            <w:color w:val="2A446B"/>
            <w:spacing w:val="-37"/>
            <w:w w:val="112"/>
            <w:sz w:val="17"/>
            <w:u w:val="thick" w:color="2A446B"/>
          </w:rPr>
          <w:t>V</w:t>
        </w:r>
        <w:r>
          <w:rPr>
            <w:i/>
            <w:color w:val="2A446B"/>
            <w:spacing w:val="-1"/>
            <w:w w:val="84"/>
            <w:sz w:val="17"/>
            <w:u w:val="thick" w:color="2A446B"/>
          </w:rPr>
          <w:t>/c3NIL2EwNF9p</w:t>
        </w:r>
        <w:r>
          <w:rPr>
            <w:i/>
            <w:color w:val="2A446B"/>
            <w:w w:val="84"/>
            <w:sz w:val="17"/>
            <w:u w:val="thick" w:color="2A446B"/>
          </w:rPr>
          <w:t>b</w:t>
        </w:r>
        <w:r>
          <w:rPr>
            <w:i/>
            <w:color w:val="2A446B"/>
            <w:sz w:val="17"/>
            <w:u w:val="thick" w:color="2A446B"/>
          </w:rPr>
          <w:tab/>
        </w:r>
      </w:hyperlink>
      <w:r>
        <w:rPr>
          <w:i/>
          <w:color w:val="2A446B"/>
          <w:sz w:val="17"/>
        </w:rPr>
        <w:t> </w:t>
      </w:r>
      <w:r>
        <w:rPr>
          <w:i/>
          <w:color w:val="2A446B"/>
          <w:w w:val="85"/>
          <w:sz w:val="17"/>
        </w:rPr>
        <w:t>m5lbmF1c3NiaHVzcy9hbmh</w:t>
        <w:tab/>
      </w:r>
      <w:r>
        <w:rPr>
          <w:i/>
          <w:color w:val="2F5287"/>
          <w:sz w:val="17"/>
        </w:rPr>
        <w:t>v</w:t>
      </w:r>
      <w:r>
        <w:rPr>
          <w:i/>
          <w:color w:val="2A446B"/>
          <w:sz w:val="17"/>
        </w:rPr>
        <w:t>ZXJ1bmdlbi84MDExMzqtODAxMTM4&amp;mod=mod541724</w:t>
        <w:tab/>
      </w:r>
      <w:r>
        <w:rPr>
          <w:i/>
          <w:color w:val="2F2F2F"/>
          <w:w w:val="105"/>
          <w:sz w:val="17"/>
        </w:rPr>
        <w:t>[letzter </w:t>
      </w:r>
      <w:r>
        <w:rPr>
          <w:i/>
          <w:color w:val="1F1F1F"/>
          <w:w w:val="105"/>
          <w:sz w:val="17"/>
        </w:rPr>
        <w:t>Zugriff: </w:t>
      </w:r>
      <w:r>
        <w:rPr>
          <w:i/>
          <w:color w:val="2F2F2F"/>
          <w:spacing w:val="-5"/>
          <w:w w:val="105"/>
          <w:sz w:val="17"/>
        </w:rPr>
        <w:t>12</w:t>
      </w:r>
      <w:r>
        <w:rPr>
          <w:i/>
          <w:color w:val="464846"/>
          <w:spacing w:val="-5"/>
          <w:w w:val="105"/>
          <w:sz w:val="17"/>
        </w:rPr>
        <w:t>.1.</w:t>
      </w:r>
      <w:r>
        <w:rPr>
          <w:i/>
          <w:color w:val="2F2F2F"/>
          <w:spacing w:val="-5"/>
          <w:w w:val="105"/>
          <w:sz w:val="17"/>
        </w:rPr>
        <w:t>1.2020] </w:t>
      </w:r>
      <w:r>
        <w:rPr>
          <w:i/>
          <w:color w:val="2F2F2F"/>
          <w:w w:val="105"/>
          <w:sz w:val="17"/>
        </w:rPr>
        <w:t>[zitiert</w:t>
      </w:r>
      <w:r>
        <w:rPr>
          <w:i/>
          <w:color w:val="464846"/>
          <w:w w:val="105"/>
          <w:sz w:val="17"/>
        </w:rPr>
        <w:t>:</w:t>
      </w:r>
      <w:r>
        <w:rPr>
          <w:i/>
          <w:color w:val="464846"/>
          <w:spacing w:val="-4"/>
          <w:w w:val="105"/>
          <w:sz w:val="17"/>
        </w:rPr>
        <w:t> </w:t>
      </w:r>
      <w:r>
        <w:rPr>
          <w:i/>
          <w:color w:val="1F1F1F"/>
          <w:w w:val="105"/>
          <w:sz w:val="17"/>
        </w:rPr>
        <w:t>Stellungnahme]</w:t>
      </w:r>
    </w:p>
    <w:p>
      <w:pPr>
        <w:spacing w:line="202" w:lineRule="exact" w:before="2"/>
        <w:ind w:left="212" w:right="0" w:firstLine="2"/>
        <w:jc w:val="left"/>
        <w:rPr>
          <w:i/>
          <w:sz w:val="17"/>
        </w:rPr>
      </w:pPr>
      <w:r>
        <w:rPr/>
        <w:pict>
          <v:line style="position:absolute;mso-position-horizontal-relative:page;mso-position-vertical-relative:paragraph;z-index:-15899136" from="67.489304pt,-25.977621pt" to="69.415498pt,-25.977621pt" stroked="true" strokeweight="1.002282pt" strokecolor="#4648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98624" from="67.135384pt,-12.988047pt" to="414.131709pt,-12.988047pt" stroked="true" strokeweight="1.002282pt" strokecolor="#2a446b">
            <v:stroke dashstyle="solid"/>
            <w10:wrap type="none"/>
          </v:line>
        </w:pict>
      </w:r>
      <w:r>
        <w:rPr>
          <w:color w:val="464846"/>
          <w:w w:val="105"/>
          <w:position w:val="6"/>
          <w:sz w:val="13"/>
        </w:rPr>
        <w:t>2 </w:t>
      </w:r>
      <w:r>
        <w:rPr>
          <w:i/>
          <w:color w:val="2F2F2F"/>
          <w:w w:val="105"/>
          <w:sz w:val="17"/>
        </w:rPr>
        <w:t>BVerfG</w:t>
      </w:r>
      <w:r>
        <w:rPr>
          <w:i/>
          <w:color w:val="606062"/>
          <w:w w:val="105"/>
          <w:sz w:val="17"/>
        </w:rPr>
        <w:t>, </w:t>
      </w:r>
      <w:r>
        <w:rPr>
          <w:i/>
          <w:color w:val="2F2F2F"/>
          <w:w w:val="105"/>
          <w:sz w:val="17"/>
        </w:rPr>
        <w:t>Beschl. des </w:t>
      </w:r>
      <w:r>
        <w:rPr>
          <w:i/>
          <w:color w:val="1F1F1F"/>
          <w:w w:val="105"/>
          <w:sz w:val="17"/>
        </w:rPr>
        <w:t>Ersten </w:t>
      </w:r>
      <w:r>
        <w:rPr>
          <w:i/>
          <w:color w:val="2F2F2F"/>
          <w:w w:val="105"/>
          <w:sz w:val="17"/>
        </w:rPr>
        <w:t>Senats vom 10.10</w:t>
      </w:r>
      <w:r>
        <w:rPr>
          <w:i/>
          <w:color w:val="464846"/>
          <w:w w:val="105"/>
          <w:sz w:val="17"/>
        </w:rPr>
        <w:t>.</w:t>
      </w:r>
      <w:r>
        <w:rPr>
          <w:i/>
          <w:color w:val="2F2F2F"/>
          <w:w w:val="105"/>
          <w:sz w:val="17"/>
        </w:rPr>
        <w:t>2017 - 1 BvR 2019/16, Rz</w:t>
      </w:r>
      <w:r>
        <w:rPr>
          <w:i/>
          <w:color w:val="464846"/>
          <w:w w:val="105"/>
          <w:sz w:val="17"/>
        </w:rPr>
        <w:t>. </w:t>
      </w:r>
      <w:r>
        <w:rPr>
          <w:i/>
          <w:color w:val="1F1F1F"/>
          <w:w w:val="105"/>
          <w:sz w:val="17"/>
        </w:rPr>
        <w:t>1</w:t>
      </w:r>
      <w:r>
        <w:rPr>
          <w:i/>
          <w:color w:val="464846"/>
          <w:w w:val="105"/>
          <w:sz w:val="17"/>
        </w:rPr>
        <w:t>-</w:t>
      </w:r>
      <w:r>
        <w:rPr>
          <w:i/>
          <w:color w:val="1F1F1F"/>
          <w:w w:val="105"/>
          <w:sz w:val="17"/>
        </w:rPr>
        <w:t>69 </w:t>
      </w:r>
      <w:r>
        <w:rPr>
          <w:i/>
          <w:color w:val="2F2F2F"/>
          <w:w w:val="105"/>
          <w:sz w:val="17"/>
        </w:rPr>
        <w:t>[</w:t>
      </w:r>
      <w:r>
        <w:rPr>
          <w:i/>
          <w:color w:val="464846"/>
          <w:w w:val="105"/>
          <w:sz w:val="17"/>
        </w:rPr>
        <w:t>z</w:t>
      </w:r>
      <w:r>
        <w:rPr>
          <w:i/>
          <w:color w:val="2F2F2F"/>
          <w:w w:val="105"/>
          <w:sz w:val="17"/>
        </w:rPr>
        <w:t>itiert</w:t>
      </w:r>
      <w:r>
        <w:rPr>
          <w:i/>
          <w:color w:val="464846"/>
          <w:w w:val="105"/>
          <w:sz w:val="17"/>
        </w:rPr>
        <w:t>: </w:t>
      </w:r>
      <w:r>
        <w:rPr>
          <w:i/>
          <w:color w:val="2F2F2F"/>
          <w:w w:val="105"/>
          <w:sz w:val="17"/>
        </w:rPr>
        <w:t>BVerfG 2017)</w:t>
      </w:r>
      <w:r>
        <w:rPr>
          <w:i/>
          <w:color w:val="464846"/>
          <w:w w:val="105"/>
          <w:sz w:val="17"/>
        </w:rPr>
        <w:t>, </w:t>
      </w:r>
      <w:r>
        <w:rPr>
          <w:i/>
          <w:color w:val="2A446B"/>
          <w:w w:val="105"/>
          <w:sz w:val="17"/>
          <w:u w:val="thick" w:color="2A446B"/>
        </w:rPr>
        <w:t>http:l</w:t>
      </w:r>
      <w:hyperlink r:id="rId9">
        <w:r>
          <w:rPr>
            <w:i/>
            <w:color w:val="2A446B"/>
            <w:w w:val="105"/>
            <w:sz w:val="17"/>
            <w:u w:val="thick" w:color="2A446B"/>
          </w:rPr>
          <w:t>lwww</w:t>
        </w:r>
      </w:hyperlink>
      <w:r>
        <w:rPr>
          <w:i/>
          <w:color w:val="606062"/>
          <w:w w:val="105"/>
          <w:sz w:val="17"/>
          <w:u w:val="thick" w:color="2A446B"/>
        </w:rPr>
        <w:t>.</w:t>
      </w:r>
      <w:hyperlink r:id="rId9">
        <w:r>
          <w:rPr>
            <w:i/>
            <w:color w:val="2A446B"/>
            <w:w w:val="105"/>
            <w:sz w:val="17"/>
            <w:u w:val="thick" w:color="2A446B"/>
          </w:rPr>
          <w:t>bverfq</w:t>
        </w:r>
        <w:r>
          <w:rPr>
            <w:i/>
            <w:color w:val="4D5B72"/>
            <w:w w:val="105"/>
            <w:sz w:val="17"/>
            <w:u w:val="thick" w:color="2A446B"/>
          </w:rPr>
          <w:t>.</w:t>
        </w:r>
        <w:r>
          <w:rPr>
            <w:i/>
            <w:color w:val="2A446B"/>
            <w:w w:val="105"/>
            <w:sz w:val="17"/>
            <w:u w:val="thick" w:color="2A446B"/>
          </w:rPr>
          <w:t>de/elrs20171010 1bvr201916</w:t>
        </w:r>
        <w:r>
          <w:rPr>
            <w:i/>
            <w:color w:val="4D5B72"/>
            <w:w w:val="105"/>
            <w:sz w:val="17"/>
            <w:u w:val="thick" w:color="2A446B"/>
          </w:rPr>
          <w:t>.</w:t>
        </w:r>
        <w:r>
          <w:rPr>
            <w:i/>
            <w:color w:val="2A446B"/>
            <w:w w:val="105"/>
            <w:sz w:val="17"/>
            <w:u w:val="thick" w:color="2A446B"/>
          </w:rPr>
          <w:t>htm</w:t>
        </w:r>
        <w:r>
          <w:rPr>
            <w:i/>
            <w:color w:val="2A446B"/>
            <w:w w:val="105"/>
            <w:sz w:val="17"/>
          </w:rPr>
          <w:t>l</w:t>
        </w:r>
      </w:hyperlink>
      <w:r>
        <w:rPr>
          <w:i/>
          <w:color w:val="2A446B"/>
          <w:w w:val="105"/>
          <w:sz w:val="17"/>
        </w:rPr>
        <w:t> </w:t>
      </w:r>
      <w:r>
        <w:rPr>
          <w:i/>
          <w:color w:val="2F2F2F"/>
          <w:w w:val="105"/>
          <w:sz w:val="17"/>
        </w:rPr>
        <w:t>[letzter </w:t>
      </w:r>
      <w:r>
        <w:rPr>
          <w:i/>
          <w:color w:val="1F1F1F"/>
          <w:w w:val="105"/>
          <w:sz w:val="17"/>
        </w:rPr>
        <w:t>Zugriff</w:t>
      </w:r>
      <w:r>
        <w:rPr>
          <w:i/>
          <w:color w:val="464846"/>
          <w:w w:val="105"/>
          <w:sz w:val="17"/>
        </w:rPr>
        <w:t>: </w:t>
      </w:r>
      <w:r>
        <w:rPr>
          <w:i/>
          <w:color w:val="2F2F2F"/>
          <w:w w:val="105"/>
          <w:sz w:val="17"/>
        </w:rPr>
        <w:t>12.09.2019].</w:t>
      </w:r>
    </w:p>
    <w:p>
      <w:pPr>
        <w:spacing w:before="21"/>
        <w:ind w:left="211" w:right="0" w:firstLine="0"/>
        <w:jc w:val="left"/>
        <w:rPr>
          <w:i/>
          <w:sz w:val="17"/>
        </w:rPr>
      </w:pPr>
      <w:r>
        <w:rPr>
          <w:i/>
          <w:color w:val="464846"/>
          <w:w w:val="105"/>
          <w:sz w:val="17"/>
          <w:vertAlign w:val="superscript"/>
        </w:rPr>
        <w:t>3</w:t>
      </w:r>
      <w:r>
        <w:rPr>
          <w:i/>
          <w:color w:val="464846"/>
          <w:w w:val="105"/>
          <w:sz w:val="17"/>
          <w:vertAlign w:val="baseline"/>
        </w:rPr>
        <w:t> </w:t>
      </w:r>
      <w:r>
        <w:rPr>
          <w:i/>
          <w:color w:val="2F2F2F"/>
          <w:w w:val="105"/>
          <w:sz w:val="17"/>
          <w:vertAlign w:val="baseline"/>
        </w:rPr>
        <w:t>Ebd</w:t>
      </w:r>
      <w:r>
        <w:rPr>
          <w:i/>
          <w:color w:val="464846"/>
          <w:w w:val="105"/>
          <w:sz w:val="17"/>
          <w:vertAlign w:val="baseline"/>
        </w:rPr>
        <w:t>.</w:t>
      </w:r>
      <w:r>
        <w:rPr>
          <w:i/>
          <w:color w:val="606062"/>
          <w:w w:val="105"/>
          <w:sz w:val="17"/>
          <w:vertAlign w:val="baseline"/>
        </w:rPr>
        <w:t>, </w:t>
      </w:r>
      <w:r>
        <w:rPr>
          <w:i/>
          <w:color w:val="2F2F2F"/>
          <w:w w:val="105"/>
          <w:sz w:val="17"/>
          <w:vertAlign w:val="baseline"/>
        </w:rPr>
        <w:t>S. 3</w:t>
      </w:r>
      <w:r>
        <w:rPr>
          <w:i/>
          <w:color w:val="464846"/>
          <w:w w:val="105"/>
          <w:sz w:val="17"/>
          <w:vertAlign w:val="baseline"/>
        </w:rPr>
        <w:t>.</w:t>
      </w:r>
    </w:p>
    <w:p>
      <w:pPr>
        <w:spacing w:before="3"/>
        <w:ind w:left="213" w:right="0" w:firstLine="0"/>
        <w:jc w:val="left"/>
        <w:rPr>
          <w:i/>
          <w:sz w:val="17"/>
        </w:rPr>
      </w:pPr>
      <w:r>
        <w:rPr>
          <w:i/>
          <w:color w:val="464846"/>
          <w:w w:val="105"/>
          <w:position w:val="6"/>
          <w:sz w:val="11"/>
        </w:rPr>
        <w:t>4  </w:t>
      </w:r>
      <w:r>
        <w:rPr>
          <w:i/>
          <w:color w:val="2F2F2F"/>
          <w:w w:val="105"/>
          <w:sz w:val="17"/>
        </w:rPr>
        <w:t>Vgl. </w:t>
      </w:r>
      <w:r>
        <w:rPr>
          <w:i/>
          <w:color w:val="2F2F2F"/>
          <w:spacing w:val="-5"/>
          <w:w w:val="105"/>
          <w:sz w:val="17"/>
        </w:rPr>
        <w:t>BVerfG</w:t>
      </w:r>
      <w:r>
        <w:rPr>
          <w:i/>
          <w:color w:val="464846"/>
          <w:spacing w:val="-5"/>
          <w:w w:val="105"/>
          <w:sz w:val="17"/>
        </w:rPr>
        <w:t>, </w:t>
      </w:r>
      <w:r>
        <w:rPr>
          <w:i/>
          <w:color w:val="2F2F2F"/>
          <w:w w:val="105"/>
          <w:sz w:val="17"/>
        </w:rPr>
        <w:t>Beseht. des </w:t>
      </w:r>
      <w:r>
        <w:rPr>
          <w:i/>
          <w:color w:val="1F1F1F"/>
          <w:w w:val="105"/>
          <w:sz w:val="17"/>
        </w:rPr>
        <w:t>ersten Senats </w:t>
      </w:r>
      <w:r>
        <w:rPr>
          <w:i/>
          <w:color w:val="464846"/>
          <w:w w:val="105"/>
          <w:sz w:val="17"/>
        </w:rPr>
        <w:t>v</w:t>
      </w:r>
      <w:r>
        <w:rPr>
          <w:i/>
          <w:color w:val="2F2F2F"/>
          <w:w w:val="105"/>
          <w:sz w:val="17"/>
        </w:rPr>
        <w:t>om 06.12</w:t>
      </w:r>
      <w:r>
        <w:rPr>
          <w:i/>
          <w:color w:val="464846"/>
          <w:w w:val="105"/>
          <w:sz w:val="17"/>
        </w:rPr>
        <w:t>.</w:t>
      </w:r>
      <w:r>
        <w:rPr>
          <w:i/>
          <w:color w:val="1F1F1F"/>
          <w:w w:val="105"/>
          <w:sz w:val="17"/>
        </w:rPr>
        <w:t>2005 -  </w:t>
      </w:r>
      <w:r>
        <w:rPr>
          <w:i/>
          <w:color w:val="2F2F2F"/>
          <w:w w:val="105"/>
          <w:sz w:val="17"/>
        </w:rPr>
        <w:t>1 BvL </w:t>
      </w:r>
      <w:r>
        <w:rPr>
          <w:i/>
          <w:color w:val="2F2F2F"/>
          <w:spacing w:val="-4"/>
          <w:w w:val="105"/>
          <w:sz w:val="17"/>
        </w:rPr>
        <w:t>3103</w:t>
      </w:r>
      <w:r>
        <w:rPr>
          <w:i/>
          <w:color w:val="0C0C0C"/>
          <w:spacing w:val="-4"/>
          <w:w w:val="105"/>
          <w:sz w:val="17"/>
        </w:rPr>
        <w:t>-   </w:t>
      </w:r>
      <w:r>
        <w:rPr>
          <w:i/>
          <w:color w:val="2F2F2F"/>
          <w:w w:val="105"/>
          <w:sz w:val="17"/>
        </w:rPr>
        <w:t>Rz</w:t>
      </w:r>
      <w:r>
        <w:rPr>
          <w:i/>
          <w:color w:val="464846"/>
          <w:w w:val="105"/>
          <w:sz w:val="17"/>
        </w:rPr>
        <w:t>.</w:t>
      </w:r>
      <w:r>
        <w:rPr>
          <w:i/>
          <w:color w:val="464846"/>
          <w:spacing w:val="-18"/>
          <w:w w:val="105"/>
          <w:sz w:val="17"/>
        </w:rPr>
        <w:t> </w:t>
      </w:r>
      <w:r>
        <w:rPr>
          <w:i/>
          <w:color w:val="2F2F2F"/>
          <w:w w:val="105"/>
          <w:sz w:val="17"/>
        </w:rPr>
        <w:t>71</w:t>
      </w:r>
      <w:r>
        <w:rPr>
          <w:i/>
          <w:color w:val="464846"/>
          <w:w w:val="105"/>
          <w:sz w:val="17"/>
        </w:rPr>
        <w:t>,</w:t>
      </w:r>
    </w:p>
    <w:p>
      <w:pPr>
        <w:tabs>
          <w:tab w:pos="3002" w:val="left" w:leader="none"/>
        </w:tabs>
        <w:spacing w:line="180" w:lineRule="exact" w:before="16"/>
        <w:ind w:left="212" w:right="0" w:firstLine="0"/>
        <w:jc w:val="left"/>
        <w:rPr>
          <w:i/>
          <w:sz w:val="17"/>
        </w:rPr>
      </w:pPr>
      <w:hyperlink r:id="rId10">
        <w:r>
          <w:rPr>
            <w:i/>
            <w:color w:val="2A446B"/>
            <w:spacing w:val="-3"/>
            <w:sz w:val="17"/>
            <w:u w:val="thick" w:color="2A446B"/>
          </w:rPr>
          <w:t>http://www.bverfg</w:t>
        </w:r>
        <w:r>
          <w:rPr>
            <w:i/>
            <w:color w:val="464846"/>
            <w:spacing w:val="-3"/>
            <w:sz w:val="17"/>
            <w:u w:val="thick" w:color="2A446B"/>
          </w:rPr>
          <w:t>.</w:t>
        </w:r>
        <w:r>
          <w:rPr>
            <w:i/>
            <w:color w:val="2A446B"/>
            <w:spacing w:val="-3"/>
            <w:sz w:val="17"/>
            <w:u w:val="thick" w:color="2A446B"/>
          </w:rPr>
          <w:t>de/e/Js20051206</w:t>
        </w:r>
      </w:hyperlink>
      <w:r>
        <w:rPr>
          <w:i/>
          <w:color w:val="2A446B"/>
          <w:spacing w:val="-3"/>
          <w:sz w:val="17"/>
          <w:u w:val="thick" w:color="2A446B"/>
        </w:rPr>
        <w:tab/>
      </w:r>
      <w:r>
        <w:rPr>
          <w:i/>
          <w:color w:val="2A446B"/>
          <w:sz w:val="17"/>
          <w:u w:val="thick" w:color="2A446B"/>
        </w:rPr>
        <w:t>1 bv/000303  </w:t>
      </w:r>
      <w:r>
        <w:rPr>
          <w:i/>
          <w:color w:val="2A446B"/>
          <w:sz w:val="17"/>
        </w:rPr>
        <w:t> </w:t>
      </w:r>
      <w:r>
        <w:rPr>
          <w:i/>
          <w:color w:val="4D5B72"/>
          <w:sz w:val="17"/>
          <w:u w:val="thick" w:color="2A446B"/>
        </w:rPr>
        <w:t>.</w:t>
      </w:r>
      <w:r>
        <w:rPr>
          <w:i/>
          <w:color w:val="2A446B"/>
          <w:sz w:val="17"/>
          <w:u w:val="thick" w:color="2A446B"/>
        </w:rPr>
        <w:t>html</w:t>
      </w:r>
      <w:r>
        <w:rPr>
          <w:i/>
          <w:color w:val="2A446B"/>
          <w:sz w:val="17"/>
        </w:rPr>
        <w:t> </w:t>
      </w:r>
      <w:r>
        <w:rPr>
          <w:i/>
          <w:color w:val="2F2F2F"/>
          <w:sz w:val="17"/>
        </w:rPr>
        <w:t>[letzter Zugriff</w:t>
      </w:r>
      <w:r>
        <w:rPr>
          <w:i/>
          <w:color w:val="464846"/>
          <w:sz w:val="17"/>
        </w:rPr>
        <w:t>:</w:t>
      </w:r>
      <w:r>
        <w:rPr>
          <w:i/>
          <w:color w:val="464846"/>
          <w:spacing w:val="-24"/>
          <w:sz w:val="17"/>
        </w:rPr>
        <w:t> </w:t>
      </w:r>
      <w:r>
        <w:rPr>
          <w:i/>
          <w:color w:val="2F2F2F"/>
          <w:sz w:val="17"/>
        </w:rPr>
        <w:t>16.09.2019)</w:t>
      </w:r>
    </w:p>
    <w:p>
      <w:pPr>
        <w:spacing w:line="202" w:lineRule="exact" w:before="20"/>
        <w:ind w:left="221" w:right="0" w:hanging="9"/>
        <w:jc w:val="left"/>
        <w:rPr>
          <w:i/>
          <w:sz w:val="17"/>
        </w:rPr>
      </w:pPr>
      <w:r>
        <w:rPr>
          <w:color w:val="464846"/>
          <w:w w:val="105"/>
          <w:position w:val="5"/>
          <w:sz w:val="13"/>
        </w:rPr>
        <w:t>5 </w:t>
      </w:r>
      <w:r>
        <w:rPr>
          <w:i/>
          <w:color w:val="2F2F2F"/>
          <w:w w:val="105"/>
          <w:sz w:val="17"/>
        </w:rPr>
        <w:t>So auch Prof</w:t>
      </w:r>
      <w:r>
        <w:rPr>
          <w:i/>
          <w:color w:val="464846"/>
          <w:w w:val="105"/>
          <w:sz w:val="17"/>
        </w:rPr>
        <w:t>. </w:t>
      </w:r>
      <w:r>
        <w:rPr>
          <w:i/>
          <w:color w:val="2F2F2F"/>
          <w:w w:val="105"/>
          <w:sz w:val="17"/>
        </w:rPr>
        <w:t>Dr</w:t>
      </w:r>
      <w:r>
        <w:rPr>
          <w:i/>
          <w:color w:val="464846"/>
          <w:w w:val="105"/>
          <w:sz w:val="17"/>
        </w:rPr>
        <w:t>. </w:t>
      </w:r>
      <w:r>
        <w:rPr>
          <w:i/>
          <w:color w:val="2F2F2F"/>
          <w:w w:val="105"/>
          <w:sz w:val="17"/>
        </w:rPr>
        <w:t>Anna K. </w:t>
      </w:r>
      <w:r>
        <w:rPr>
          <w:i/>
          <w:color w:val="1F1F1F"/>
          <w:w w:val="105"/>
          <w:sz w:val="17"/>
        </w:rPr>
        <w:t>Mangold, </w:t>
      </w:r>
      <w:r>
        <w:rPr>
          <w:i/>
          <w:color w:val="2F2F2F"/>
          <w:w w:val="105"/>
          <w:sz w:val="17"/>
        </w:rPr>
        <w:t>Stellungnahme (Anhörung) </w:t>
      </w:r>
      <w:r>
        <w:rPr>
          <w:rFonts w:ascii="Times New Roman" w:hAnsi="Times New Roman"/>
          <w:color w:val="2F2F2F"/>
          <w:w w:val="105"/>
          <w:sz w:val="21"/>
        </w:rPr>
        <w:t>am </w:t>
      </w:r>
      <w:r>
        <w:rPr>
          <w:i/>
          <w:color w:val="2F2F2F"/>
          <w:w w:val="105"/>
          <w:sz w:val="17"/>
        </w:rPr>
        <w:t>12</w:t>
      </w:r>
      <w:r>
        <w:rPr>
          <w:i/>
          <w:color w:val="464846"/>
          <w:w w:val="105"/>
          <w:sz w:val="17"/>
        </w:rPr>
        <w:t>.</w:t>
      </w:r>
      <w:r>
        <w:rPr>
          <w:i/>
          <w:color w:val="2F2F2F"/>
          <w:w w:val="105"/>
          <w:sz w:val="17"/>
        </w:rPr>
        <w:t>02</w:t>
      </w:r>
      <w:r>
        <w:rPr>
          <w:i/>
          <w:color w:val="464846"/>
          <w:w w:val="105"/>
          <w:sz w:val="17"/>
        </w:rPr>
        <w:t>.</w:t>
      </w:r>
      <w:r>
        <w:rPr>
          <w:i/>
          <w:color w:val="2F2F2F"/>
          <w:w w:val="105"/>
          <w:sz w:val="17"/>
        </w:rPr>
        <w:t>2020 zum </w:t>
      </w:r>
      <w:r>
        <w:rPr>
          <w:i/>
          <w:color w:val="1F1F1F"/>
          <w:w w:val="105"/>
          <w:sz w:val="17"/>
        </w:rPr>
        <w:t>Entwurf </w:t>
      </w:r>
      <w:r>
        <w:rPr>
          <w:i/>
          <w:color w:val="2F2F2F"/>
          <w:w w:val="105"/>
          <w:sz w:val="17"/>
        </w:rPr>
        <w:t>eines Gesetzes zur </w:t>
      </w:r>
      <w:r>
        <w:rPr>
          <w:i/>
          <w:color w:val="2F2F2F"/>
          <w:w w:val="105"/>
          <w:sz w:val="17"/>
        </w:rPr>
        <w:t>Änderung des Grundgesetzes (Änderung des </w:t>
      </w:r>
      <w:r>
        <w:rPr>
          <w:i/>
          <w:color w:val="1F1F1F"/>
          <w:w w:val="105"/>
          <w:sz w:val="17"/>
        </w:rPr>
        <w:t>Artikels 3 </w:t>
      </w:r>
      <w:r>
        <w:rPr>
          <w:i/>
          <w:color w:val="2F2F2F"/>
          <w:w w:val="105"/>
          <w:sz w:val="17"/>
        </w:rPr>
        <w:t>Absatz 3 </w:t>
      </w:r>
      <w:r>
        <w:rPr>
          <w:color w:val="464846"/>
          <w:w w:val="105"/>
          <w:sz w:val="17"/>
        </w:rPr>
        <w:t>- </w:t>
      </w:r>
      <w:r>
        <w:rPr>
          <w:i/>
          <w:color w:val="2F2F2F"/>
          <w:w w:val="105"/>
          <w:sz w:val="17"/>
        </w:rPr>
        <w:t>Einfügung des Merl&lt;mals </w:t>
      </w:r>
      <w:r>
        <w:rPr>
          <w:i/>
          <w:color w:val="464846"/>
          <w:w w:val="105"/>
          <w:sz w:val="17"/>
        </w:rPr>
        <w:t>„</w:t>
      </w:r>
      <w:r>
        <w:rPr>
          <w:i/>
          <w:color w:val="2F2F2F"/>
          <w:w w:val="105"/>
          <w:sz w:val="17"/>
        </w:rPr>
        <w:t>sexuelle Iden </w:t>
      </w:r>
      <w:r>
        <w:rPr>
          <w:i/>
          <w:color w:val="464846"/>
          <w:w w:val="105"/>
          <w:sz w:val="17"/>
        </w:rPr>
        <w:t>ti</w:t>
      </w:r>
      <w:r>
        <w:rPr>
          <w:i/>
          <w:color w:val="2F2F2F"/>
          <w:w w:val="105"/>
          <w:sz w:val="17"/>
        </w:rPr>
        <w:t>tät")</w:t>
      </w:r>
    </w:p>
    <w:p>
      <w:pPr>
        <w:spacing w:line="247" w:lineRule="auto" w:before="3"/>
        <w:ind w:left="212" w:right="428" w:hanging="2"/>
        <w:jc w:val="left"/>
        <w:rPr>
          <w:i/>
          <w:sz w:val="17"/>
        </w:rPr>
      </w:pPr>
      <w:r>
        <w:rPr>
          <w:i/>
          <w:color w:val="2F2F2F"/>
          <w:w w:val="110"/>
          <w:sz w:val="17"/>
        </w:rPr>
        <w:t>BT-Drucksache </w:t>
      </w:r>
      <w:r>
        <w:rPr>
          <w:i/>
          <w:color w:val="2F2F2F"/>
          <w:spacing w:val="-2"/>
          <w:w w:val="110"/>
          <w:sz w:val="17"/>
        </w:rPr>
        <w:t>19/13123</w:t>
      </w:r>
      <w:r>
        <w:rPr>
          <w:i/>
          <w:color w:val="464846"/>
          <w:spacing w:val="-2"/>
          <w:w w:val="110"/>
          <w:sz w:val="17"/>
        </w:rPr>
        <w:t>, </w:t>
      </w:r>
      <w:r>
        <w:rPr>
          <w:rFonts w:ascii="Times New Roman" w:hAnsi="Times New Roman"/>
          <w:color w:val="1F1F1F"/>
          <w:w w:val="110"/>
          <w:sz w:val="19"/>
        </w:rPr>
        <w:t>S. </w:t>
      </w:r>
      <w:r>
        <w:rPr>
          <w:i/>
          <w:color w:val="2F2F2F"/>
          <w:w w:val="110"/>
          <w:sz w:val="17"/>
        </w:rPr>
        <w:t>4</w:t>
      </w:r>
      <w:r>
        <w:rPr>
          <w:i/>
          <w:color w:val="464846"/>
          <w:w w:val="110"/>
          <w:sz w:val="17"/>
        </w:rPr>
        <w:t>, </w:t>
      </w:r>
      <w:r>
        <w:rPr>
          <w:i/>
          <w:color w:val="2A446B"/>
          <w:spacing w:val="-1"/>
          <w:w w:val="106"/>
          <w:sz w:val="17"/>
          <w:u w:val="thick" w:color="2A446B"/>
        </w:rPr>
        <w:t>https:</w:t>
      </w:r>
      <w:r>
        <w:rPr>
          <w:i/>
          <w:color w:val="2A446B"/>
          <w:w w:val="106"/>
          <w:sz w:val="17"/>
          <w:u w:val="thick" w:color="2A446B"/>
        </w:rPr>
        <w:t>l</w:t>
      </w:r>
      <w:hyperlink r:id="rId11">
        <w:r>
          <w:rPr>
            <w:i/>
            <w:color w:val="2A446B"/>
            <w:spacing w:val="-1"/>
            <w:w w:val="112"/>
            <w:sz w:val="17"/>
            <w:u w:val="thick" w:color="2A446B"/>
          </w:rPr>
          <w:t>lww</w:t>
        </w:r>
        <w:r>
          <w:rPr>
            <w:i/>
            <w:color w:val="2A446B"/>
            <w:spacing w:val="-9"/>
            <w:w w:val="112"/>
            <w:sz w:val="17"/>
            <w:u w:val="thick" w:color="2A446B"/>
          </w:rPr>
          <w:t>w</w:t>
        </w:r>
      </w:hyperlink>
      <w:r>
        <w:rPr>
          <w:i/>
          <w:color w:val="2A3F49"/>
          <w:spacing w:val="-1"/>
          <w:w w:val="112"/>
          <w:sz w:val="17"/>
          <w:u w:val="thick" w:color="2A446B"/>
        </w:rPr>
        <w:t>.</w:t>
      </w:r>
      <w:hyperlink r:id="rId11">
        <w:r>
          <w:rPr>
            <w:i/>
            <w:color w:val="2A446B"/>
            <w:spacing w:val="-1"/>
            <w:w w:val="112"/>
            <w:sz w:val="17"/>
            <w:u w:val="thick" w:color="2A446B"/>
          </w:rPr>
          <w:t>bundesta</w:t>
        </w:r>
        <w:r>
          <w:rPr>
            <w:i/>
            <w:color w:val="2A446B"/>
            <w:spacing w:val="-49"/>
            <w:w w:val="112"/>
            <w:sz w:val="17"/>
            <w:u w:val="thick" w:color="2A446B"/>
          </w:rPr>
          <w:t>q</w:t>
        </w:r>
        <w:r>
          <w:rPr>
            <w:i/>
            <w:color w:val="2A3F49"/>
            <w:spacing w:val="-5"/>
            <w:w w:val="112"/>
            <w:sz w:val="17"/>
            <w:u w:val="thick" w:color="2A446B"/>
          </w:rPr>
          <w:t>.</w:t>
        </w:r>
        <w:r>
          <w:rPr>
            <w:i/>
            <w:color w:val="2A446B"/>
            <w:spacing w:val="-1"/>
            <w:w w:val="112"/>
            <w:sz w:val="17"/>
            <w:u w:val="thick" w:color="2A446B"/>
          </w:rPr>
          <w:t>de/resourcel</w:t>
        </w:r>
        <w:r>
          <w:rPr>
            <w:i/>
            <w:color w:val="2A446B"/>
            <w:spacing w:val="-55"/>
            <w:w w:val="112"/>
            <w:sz w:val="17"/>
            <w:u w:val="thick" w:color="2A446B"/>
          </w:rPr>
          <w:t>b</w:t>
        </w:r>
        <w:r>
          <w:rPr>
            <w:i/>
            <w:color w:val="2A446B"/>
            <w:spacing w:val="-1"/>
            <w:w w:val="112"/>
            <w:sz w:val="17"/>
            <w:u w:val="thick" w:color="2A446B"/>
          </w:rPr>
          <w:t>lobl682202/fcf651cce7d7e18c567058227b4f6ce4/manqold-</w:t>
        </w:r>
        <w:r>
          <w:rPr>
            <w:i/>
            <w:color w:val="2A446B"/>
            <w:spacing w:val="-29"/>
            <w:w w:val="112"/>
            <w:sz w:val="17"/>
            <w:u w:val="thick" w:color="2A446B"/>
          </w:rPr>
          <w:t>d</w:t>
        </w:r>
        <w:r>
          <w:rPr>
            <w:i/>
            <w:color w:val="2A3F49"/>
            <w:spacing w:val="-25"/>
            <w:w w:val="112"/>
            <w:sz w:val="17"/>
            <w:u w:val="thick" w:color="2A446B"/>
          </w:rPr>
          <w:t>.</w:t>
        </w:r>
        <w:r>
          <w:rPr>
            <w:i/>
            <w:color w:val="2A446B"/>
            <w:spacing w:val="-76"/>
            <w:w w:val="112"/>
            <w:sz w:val="17"/>
            <w:u w:val="thick" w:color="2A446B"/>
          </w:rPr>
          <w:t>a</w:t>
        </w:r>
        <w:r>
          <w:rPr>
            <w:i/>
            <w:color w:val="2A446B"/>
            <w:spacing w:val="-31"/>
            <w:w w:val="112"/>
            <w:sz w:val="17"/>
            <w:u w:val="thick" w:color="2A446B"/>
          </w:rPr>
          <w:t>p</w:t>
        </w:r>
        <w:r>
          <w:rPr>
            <w:i/>
            <w:color w:val="2A446B"/>
            <w:spacing w:val="-23"/>
            <w:w w:val="112"/>
            <w:sz w:val="17"/>
            <w:u w:val="thick" w:color="2A446B"/>
          </w:rPr>
          <w:t>t</w:t>
        </w:r>
        <w:r>
          <w:rPr>
            <w:i/>
            <w:color w:val="2A446B"/>
            <w:spacing w:val="-84"/>
            <w:w w:val="112"/>
            <w:sz w:val="17"/>
            <w:u w:val="thick" w:color="2A446B"/>
          </w:rPr>
          <w:t>d</w:t>
        </w:r>
        <w:r>
          <w:rPr>
            <w:i/>
            <w:color w:val="2A446B"/>
            <w:spacing w:val="-23"/>
            <w:w w:val="112"/>
            <w:sz w:val="17"/>
            <w:u w:val="thick" w:color="2A446B"/>
          </w:rPr>
          <w:t>a</w:t>
        </w:r>
        <w:r>
          <w:rPr>
            <w:i/>
            <w:color w:val="2A446B"/>
            <w:w w:val="112"/>
            <w:sz w:val="17"/>
            <w:u w:val="thick" w:color="2A446B"/>
          </w:rPr>
          <w:t>f</w:t>
        </w:r>
        <w:r>
          <w:rPr>
            <w:i/>
            <w:color w:val="2A446B"/>
            <w:sz w:val="17"/>
          </w:rPr>
          <w:t> </w:t>
        </w:r>
      </w:hyperlink>
      <w:r>
        <w:rPr>
          <w:i/>
          <w:color w:val="2F2F2F"/>
          <w:spacing w:val="-1"/>
          <w:w w:val="108"/>
          <w:sz w:val="17"/>
        </w:rPr>
        <w:t>[letzter </w:t>
      </w:r>
      <w:r>
        <w:rPr>
          <w:i/>
          <w:color w:val="1F1F1F"/>
          <w:w w:val="110"/>
          <w:sz w:val="17"/>
        </w:rPr>
        <w:t>Zugriff: </w:t>
      </w:r>
      <w:r>
        <w:rPr>
          <w:i/>
          <w:color w:val="2F2F2F"/>
          <w:w w:val="110"/>
          <w:sz w:val="17"/>
        </w:rPr>
        <w:t>18.02.2020}. Vgl</w:t>
      </w:r>
      <w:r>
        <w:rPr>
          <w:i/>
          <w:color w:val="464846"/>
          <w:w w:val="110"/>
          <w:sz w:val="17"/>
        </w:rPr>
        <w:t>. </w:t>
      </w:r>
      <w:r>
        <w:rPr>
          <w:i/>
          <w:color w:val="2F2F2F"/>
          <w:w w:val="110"/>
          <w:sz w:val="17"/>
        </w:rPr>
        <w:t>auch Susanne </w:t>
      </w:r>
      <w:r>
        <w:rPr>
          <w:i/>
          <w:color w:val="1F1F1F"/>
          <w:w w:val="110"/>
          <w:sz w:val="17"/>
        </w:rPr>
        <w:t>Baer/Nora Markard</w:t>
      </w:r>
      <w:r>
        <w:rPr>
          <w:i/>
          <w:color w:val="464846"/>
          <w:w w:val="110"/>
          <w:sz w:val="17"/>
        </w:rPr>
        <w:t>, </w:t>
      </w:r>
      <w:r>
        <w:rPr>
          <w:i/>
          <w:color w:val="2F2F2F"/>
          <w:w w:val="110"/>
          <w:sz w:val="17"/>
        </w:rPr>
        <w:t>Art</w:t>
      </w:r>
      <w:r>
        <w:rPr>
          <w:i/>
          <w:color w:val="464846"/>
          <w:w w:val="110"/>
          <w:sz w:val="17"/>
        </w:rPr>
        <w:t>. </w:t>
      </w:r>
      <w:r>
        <w:rPr>
          <w:i/>
          <w:color w:val="2F2F2F"/>
          <w:w w:val="110"/>
          <w:sz w:val="17"/>
        </w:rPr>
        <w:t>3 </w:t>
      </w:r>
      <w:r>
        <w:rPr>
          <w:i/>
          <w:color w:val="2F2F2F"/>
          <w:spacing w:val="-3"/>
          <w:w w:val="110"/>
          <w:sz w:val="17"/>
        </w:rPr>
        <w:t>Abs</w:t>
      </w:r>
      <w:r>
        <w:rPr>
          <w:i/>
          <w:color w:val="464846"/>
          <w:spacing w:val="-3"/>
          <w:w w:val="110"/>
          <w:sz w:val="17"/>
        </w:rPr>
        <w:t>. </w:t>
      </w:r>
      <w:r>
        <w:rPr>
          <w:i/>
          <w:color w:val="2F2F2F"/>
          <w:spacing w:val="-5"/>
          <w:w w:val="110"/>
          <w:sz w:val="17"/>
        </w:rPr>
        <w:t>3</w:t>
      </w:r>
      <w:r>
        <w:rPr>
          <w:i/>
          <w:color w:val="464846"/>
          <w:spacing w:val="-5"/>
          <w:w w:val="110"/>
          <w:sz w:val="17"/>
        </w:rPr>
        <w:t>, </w:t>
      </w:r>
      <w:r>
        <w:rPr>
          <w:i/>
          <w:color w:val="2F2F2F"/>
          <w:w w:val="110"/>
          <w:sz w:val="17"/>
        </w:rPr>
        <w:t>in: H</w:t>
      </w:r>
      <w:r>
        <w:rPr>
          <w:i/>
          <w:color w:val="464846"/>
          <w:w w:val="110"/>
          <w:sz w:val="17"/>
        </w:rPr>
        <w:t>.</w:t>
      </w:r>
      <w:r>
        <w:rPr>
          <w:i/>
          <w:color w:val="2F2F2F"/>
          <w:w w:val="110"/>
          <w:sz w:val="17"/>
        </w:rPr>
        <w:t>v</w:t>
      </w:r>
      <w:r>
        <w:rPr>
          <w:i/>
          <w:color w:val="606062"/>
          <w:w w:val="110"/>
          <w:sz w:val="17"/>
        </w:rPr>
        <w:t>.</w:t>
      </w:r>
      <w:r>
        <w:rPr>
          <w:i/>
          <w:color w:val="2F2F2F"/>
          <w:w w:val="110"/>
          <w:sz w:val="17"/>
        </w:rPr>
        <w:t>Mangoldt</w:t>
      </w:r>
      <w:r>
        <w:rPr>
          <w:i/>
          <w:color w:val="606062"/>
          <w:w w:val="110"/>
          <w:sz w:val="17"/>
        </w:rPr>
        <w:t>, </w:t>
      </w:r>
      <w:r>
        <w:rPr>
          <w:i/>
          <w:color w:val="2F2F2F"/>
          <w:w w:val="110"/>
          <w:sz w:val="17"/>
        </w:rPr>
        <w:t>F.Klein</w:t>
      </w:r>
      <w:r>
        <w:rPr>
          <w:i/>
          <w:color w:val="464846"/>
          <w:w w:val="110"/>
          <w:sz w:val="17"/>
        </w:rPr>
        <w:t>, </w:t>
      </w:r>
      <w:r>
        <w:rPr>
          <w:i/>
          <w:color w:val="2F2F2F"/>
          <w:w w:val="110"/>
          <w:sz w:val="17"/>
        </w:rPr>
        <w:t>C.Starck (Hrsg</w:t>
      </w:r>
      <w:r>
        <w:rPr>
          <w:i/>
          <w:color w:val="464846"/>
          <w:w w:val="110"/>
          <w:sz w:val="17"/>
        </w:rPr>
        <w:t>.</w:t>
      </w:r>
      <w:r>
        <w:rPr>
          <w:i/>
          <w:color w:val="2F2F2F"/>
          <w:w w:val="110"/>
          <w:sz w:val="17"/>
        </w:rPr>
        <w:t>)</w:t>
      </w:r>
      <w:r>
        <w:rPr>
          <w:i/>
          <w:color w:val="464846"/>
          <w:w w:val="110"/>
          <w:sz w:val="17"/>
        </w:rPr>
        <w:t>, </w:t>
      </w:r>
      <w:r>
        <w:rPr>
          <w:i/>
          <w:color w:val="2F2F2F"/>
          <w:w w:val="110"/>
          <w:sz w:val="17"/>
        </w:rPr>
        <w:t>Kommentar </w:t>
      </w:r>
      <w:r>
        <w:rPr>
          <w:i/>
          <w:color w:val="1F1F1F"/>
          <w:w w:val="110"/>
          <w:sz w:val="17"/>
        </w:rPr>
        <w:t>zum </w:t>
      </w:r>
      <w:r>
        <w:rPr>
          <w:i/>
          <w:color w:val="2F2F2F"/>
          <w:w w:val="110"/>
          <w:sz w:val="17"/>
        </w:rPr>
        <w:t>Grundgesetz, Bd. </w:t>
      </w:r>
      <w:r>
        <w:rPr>
          <w:i/>
          <w:color w:val="2F2F2F"/>
          <w:spacing w:val="-4"/>
          <w:w w:val="110"/>
          <w:sz w:val="17"/>
        </w:rPr>
        <w:t>1</w:t>
      </w:r>
      <w:r>
        <w:rPr>
          <w:i/>
          <w:color w:val="464846"/>
          <w:spacing w:val="-4"/>
          <w:w w:val="110"/>
          <w:sz w:val="17"/>
        </w:rPr>
        <w:t>, </w:t>
      </w:r>
      <w:r>
        <w:rPr>
          <w:i/>
          <w:color w:val="2F2F2F"/>
          <w:spacing w:val="-5"/>
          <w:w w:val="110"/>
          <w:sz w:val="17"/>
        </w:rPr>
        <w:t>Münch</w:t>
      </w:r>
      <w:r>
        <w:rPr>
          <w:i/>
          <w:color w:val="464846"/>
          <w:spacing w:val="-5"/>
          <w:w w:val="110"/>
          <w:sz w:val="17"/>
        </w:rPr>
        <w:t>e</w:t>
      </w:r>
      <w:r>
        <w:rPr>
          <w:i/>
          <w:color w:val="2F2F2F"/>
          <w:spacing w:val="-5"/>
          <w:w w:val="110"/>
          <w:sz w:val="17"/>
        </w:rPr>
        <w:t>n</w:t>
      </w:r>
      <w:r>
        <w:rPr>
          <w:i/>
          <w:color w:val="606062"/>
          <w:spacing w:val="-5"/>
          <w:w w:val="110"/>
          <w:sz w:val="17"/>
        </w:rPr>
        <w:t>, </w:t>
      </w:r>
      <w:r>
        <w:rPr>
          <w:rFonts w:ascii="Times New Roman" w:hAnsi="Times New Roman"/>
          <w:color w:val="2F2F2F"/>
          <w:w w:val="110"/>
          <w:sz w:val="18"/>
        </w:rPr>
        <w:t>7. </w:t>
      </w:r>
      <w:r>
        <w:rPr>
          <w:i/>
          <w:color w:val="2F2F2F"/>
          <w:w w:val="110"/>
          <w:sz w:val="17"/>
        </w:rPr>
        <w:t>Aufl. </w:t>
      </w:r>
      <w:r>
        <w:rPr>
          <w:i/>
          <w:color w:val="2F2F2F"/>
          <w:spacing w:val="-4"/>
          <w:w w:val="110"/>
          <w:sz w:val="17"/>
        </w:rPr>
        <w:t>2018</w:t>
      </w:r>
      <w:r>
        <w:rPr>
          <w:i/>
          <w:color w:val="606062"/>
          <w:spacing w:val="-4"/>
          <w:w w:val="110"/>
          <w:sz w:val="17"/>
        </w:rPr>
        <w:t>, </w:t>
      </w:r>
      <w:r>
        <w:rPr>
          <w:i/>
          <w:color w:val="2F2F2F"/>
          <w:w w:val="110"/>
          <w:sz w:val="17"/>
        </w:rPr>
        <w:t>Rn. 452 [zitiert: Baer/Markard]</w:t>
      </w:r>
      <w:r>
        <w:rPr>
          <w:i/>
          <w:color w:val="606062"/>
          <w:w w:val="110"/>
          <w:sz w:val="17"/>
        </w:rPr>
        <w:t>.</w:t>
      </w:r>
    </w:p>
    <w:p>
      <w:pPr>
        <w:spacing w:after="0" w:line="247" w:lineRule="auto"/>
        <w:jc w:val="left"/>
        <w:rPr>
          <w:sz w:val="17"/>
        </w:rPr>
        <w:sectPr>
          <w:headerReference w:type="default" r:id="rId6"/>
          <w:footerReference w:type="default" r:id="rId7"/>
          <w:pgSz w:w="11900" w:h="16840"/>
          <w:pgMar w:header="747" w:footer="646" w:top="960" w:bottom="840" w:left="1140" w:right="1080"/>
          <w:pgNumType w:start="1"/>
        </w:sectPr>
      </w:pPr>
    </w:p>
    <w:p>
      <w:pPr>
        <w:pStyle w:val="BodyText"/>
        <w:spacing w:before="5"/>
        <w:rPr>
          <w:i/>
          <w:sz w:val="26"/>
        </w:rPr>
      </w:pPr>
    </w:p>
    <w:p>
      <w:pPr>
        <w:pStyle w:val="BodyText"/>
        <w:spacing w:before="127"/>
        <w:ind w:left="242"/>
      </w:pPr>
      <w:r>
        <w:rPr>
          <w:color w:val="1F1D1D"/>
          <w:w w:val="105"/>
        </w:rPr>
        <w:t>zuzuordnen sind.</w:t>
      </w:r>
      <w:r>
        <w:rPr>
          <w:color w:val="464644"/>
          <w:w w:val="105"/>
        </w:rPr>
        <w:t>"</w:t>
      </w:r>
      <w:r>
        <w:rPr>
          <w:color w:val="464644"/>
          <w:w w:val="105"/>
          <w:vertAlign w:val="superscript"/>
        </w:rPr>
        <w:t>6</w:t>
      </w:r>
      <w:r>
        <w:rPr>
          <w:color w:val="464644"/>
          <w:w w:val="105"/>
          <w:vertAlign w:val="baseline"/>
        </w:rPr>
        <w:t> </w:t>
      </w:r>
      <w:r>
        <w:rPr>
          <w:color w:val="1F1D1D"/>
          <w:w w:val="105"/>
          <w:vertAlign w:val="baseline"/>
        </w:rPr>
        <w:t>Das bedeutet im </w:t>
      </w:r>
      <w:r>
        <w:rPr>
          <w:color w:val="2F2F2F"/>
          <w:w w:val="105"/>
          <w:vertAlign w:val="baseline"/>
        </w:rPr>
        <w:t>konkreten </w:t>
      </w:r>
      <w:r>
        <w:rPr>
          <w:color w:val="1F1D1D"/>
          <w:w w:val="105"/>
          <w:vertAlign w:val="baseline"/>
        </w:rPr>
        <w:t>Fall, dass die klagende Person mit</w:t>
      </w:r>
    </w:p>
    <w:p>
      <w:pPr>
        <w:pStyle w:val="BodyText"/>
        <w:spacing w:line="271" w:lineRule="auto" w:before="37"/>
        <w:ind w:left="239" w:right="373" w:firstLine="9"/>
      </w:pPr>
      <w:r>
        <w:rPr>
          <w:color w:val="1F1D1D"/>
          <w:w w:val="106"/>
        </w:rPr>
        <w:t>„Varianten/Störung</w:t>
      </w:r>
      <w:r>
        <w:rPr>
          <w:color w:val="1F1D1D"/>
        </w:rPr>
        <w:t> </w:t>
      </w:r>
      <w:r>
        <w:rPr>
          <w:color w:val="1F1D1D"/>
          <w:spacing w:val="-1"/>
          <w:w w:val="110"/>
        </w:rPr>
        <w:t>de</w:t>
      </w:r>
      <w:r>
        <w:rPr>
          <w:color w:val="1F1D1D"/>
          <w:w w:val="110"/>
        </w:rPr>
        <w:t>r</w:t>
      </w:r>
      <w:r>
        <w:rPr>
          <w:color w:val="1F1D1D"/>
        </w:rPr>
        <w:t> </w:t>
      </w:r>
      <w:r>
        <w:rPr>
          <w:color w:val="1F1D1D"/>
          <w:spacing w:val="-1"/>
          <w:w w:val="110"/>
        </w:rPr>
        <w:t>Gesc</w:t>
      </w:r>
      <w:r>
        <w:rPr>
          <w:color w:val="1F1D1D"/>
          <w:spacing w:val="-27"/>
          <w:w w:val="110"/>
        </w:rPr>
        <w:t>h</w:t>
      </w:r>
      <w:r>
        <w:rPr>
          <w:color w:val="464644"/>
          <w:spacing w:val="-8"/>
          <w:w w:val="110"/>
        </w:rPr>
        <w:t>l</w:t>
      </w:r>
      <w:r>
        <w:rPr>
          <w:color w:val="1F1D1D"/>
          <w:spacing w:val="-1"/>
          <w:w w:val="110"/>
        </w:rPr>
        <w:t>echtsentwicklun</w:t>
      </w:r>
      <w:r>
        <w:rPr>
          <w:color w:val="1F1D1D"/>
          <w:spacing w:val="-91"/>
          <w:w w:val="110"/>
        </w:rPr>
        <w:t>g</w:t>
      </w:r>
      <w:r>
        <w:rPr>
          <w:color w:val="464644"/>
          <w:w w:val="110"/>
        </w:rPr>
        <w:t>"</w:t>
      </w:r>
      <w:r>
        <w:rPr>
          <w:color w:val="464644"/>
        </w:rPr>
        <w:t> </w:t>
      </w:r>
      <w:r>
        <w:rPr>
          <w:color w:val="2F2F2F"/>
          <w:w w:val="104"/>
        </w:rPr>
        <w:t>(</w:t>
      </w:r>
      <w:r>
        <w:rPr>
          <w:color w:val="2F2F2F"/>
          <w:spacing w:val="-1"/>
          <w:w w:val="104"/>
        </w:rPr>
        <w:t>X-Chromoso</w:t>
      </w:r>
      <w:r>
        <w:rPr>
          <w:color w:val="2F2F2F"/>
          <w:w w:val="104"/>
        </w:rPr>
        <w:t>m</w:t>
      </w:r>
      <w:r>
        <w:rPr>
          <w:color w:val="2F2F2F"/>
        </w:rPr>
        <w:t> </w:t>
      </w:r>
      <w:r>
        <w:rPr>
          <w:color w:val="1F1D1D"/>
          <w:spacing w:val="-1"/>
          <w:w w:val="104"/>
        </w:rPr>
        <w:t>un</w:t>
      </w:r>
      <w:r>
        <w:rPr>
          <w:color w:val="1F1D1D"/>
          <w:w w:val="104"/>
        </w:rPr>
        <w:t>d</w:t>
      </w:r>
      <w:r>
        <w:rPr>
          <w:color w:val="1F1D1D"/>
        </w:rPr>
        <w:t> </w:t>
      </w:r>
      <w:r>
        <w:rPr>
          <w:color w:val="1F1D1D"/>
          <w:spacing w:val="-1"/>
          <w:w w:val="105"/>
        </w:rPr>
        <w:t>fehlende</w:t>
      </w:r>
      <w:r>
        <w:rPr>
          <w:color w:val="1F1D1D"/>
          <w:w w:val="105"/>
        </w:rPr>
        <w:t>s</w:t>
      </w:r>
      <w:r>
        <w:rPr>
          <w:color w:val="1F1D1D"/>
        </w:rPr>
        <w:t> </w:t>
      </w:r>
      <w:r>
        <w:rPr>
          <w:color w:val="2F2F2F"/>
          <w:w w:val="107"/>
        </w:rPr>
        <w:t>zweites </w:t>
      </w:r>
      <w:r>
        <w:rPr>
          <w:color w:val="1F1D1D"/>
          <w:spacing w:val="-4"/>
          <w:w w:val="105"/>
        </w:rPr>
        <w:t>Gonosom</w:t>
      </w:r>
      <w:r>
        <w:rPr>
          <w:color w:val="464644"/>
          <w:spacing w:val="-4"/>
          <w:w w:val="105"/>
        </w:rPr>
        <w:t>, </w:t>
      </w:r>
      <w:r>
        <w:rPr>
          <w:color w:val="1F1D1D"/>
          <w:spacing w:val="-3"/>
          <w:w w:val="105"/>
        </w:rPr>
        <w:t>sog</w:t>
      </w:r>
      <w:r>
        <w:rPr>
          <w:color w:val="464644"/>
          <w:spacing w:val="-3"/>
          <w:w w:val="105"/>
        </w:rPr>
        <w:t>. </w:t>
      </w:r>
      <w:r>
        <w:rPr>
          <w:color w:val="0C0A0A"/>
          <w:w w:val="105"/>
        </w:rPr>
        <w:t>Turne</w:t>
      </w:r>
      <w:r>
        <w:rPr>
          <w:color w:val="2F2F2F"/>
          <w:w w:val="105"/>
        </w:rPr>
        <w:t>r-Syndrom), </w:t>
      </w:r>
      <w:r>
        <w:rPr>
          <w:color w:val="1F1D1D"/>
          <w:w w:val="105"/>
        </w:rPr>
        <w:t>d</w:t>
      </w:r>
      <w:r>
        <w:rPr>
          <w:color w:val="464644"/>
          <w:w w:val="105"/>
        </w:rPr>
        <w:t>i</w:t>
      </w:r>
      <w:r>
        <w:rPr>
          <w:color w:val="1F1D1D"/>
          <w:w w:val="105"/>
        </w:rPr>
        <w:t>e aufgrund </w:t>
      </w:r>
      <w:r>
        <w:rPr>
          <w:color w:val="2F2F2F"/>
          <w:w w:val="105"/>
        </w:rPr>
        <w:t>ihrer </w:t>
      </w:r>
      <w:r>
        <w:rPr>
          <w:color w:val="1F1D1D"/>
          <w:w w:val="105"/>
        </w:rPr>
        <w:t>körper</w:t>
      </w:r>
      <w:r>
        <w:rPr>
          <w:color w:val="464644"/>
          <w:w w:val="105"/>
        </w:rPr>
        <w:t>l</w:t>
      </w:r>
      <w:r>
        <w:rPr>
          <w:color w:val="1F1D1D"/>
          <w:w w:val="105"/>
        </w:rPr>
        <w:t>ichen </w:t>
      </w:r>
      <w:r>
        <w:rPr>
          <w:color w:val="0C0A0A"/>
          <w:w w:val="105"/>
        </w:rPr>
        <w:t>Konst</w:t>
      </w:r>
      <w:r>
        <w:rPr>
          <w:color w:val="464644"/>
          <w:w w:val="105"/>
        </w:rPr>
        <w:t>it</w:t>
      </w:r>
      <w:r>
        <w:rPr>
          <w:color w:val="1F1D1D"/>
          <w:w w:val="105"/>
        </w:rPr>
        <w:t>ution weder dem männ</w:t>
      </w:r>
      <w:r>
        <w:rPr>
          <w:color w:val="464644"/>
          <w:w w:val="105"/>
        </w:rPr>
        <w:t>li</w:t>
      </w:r>
      <w:r>
        <w:rPr>
          <w:color w:val="1F1D1D"/>
          <w:w w:val="105"/>
        </w:rPr>
        <w:t>chen </w:t>
      </w:r>
      <w:r>
        <w:rPr>
          <w:color w:val="2F2F2F"/>
          <w:w w:val="105"/>
        </w:rPr>
        <w:t>noch </w:t>
      </w:r>
      <w:r>
        <w:rPr>
          <w:color w:val="1F1D1D"/>
          <w:w w:val="105"/>
        </w:rPr>
        <w:t>dem weiblichen Geschlecht zuzuordnen war, wegen Verletzung der Art. </w:t>
      </w:r>
      <w:r>
        <w:rPr>
          <w:color w:val="2F2F2F"/>
          <w:w w:val="105"/>
        </w:rPr>
        <w:t>1 </w:t>
      </w:r>
      <w:r>
        <w:rPr>
          <w:color w:val="1F1D1D"/>
          <w:w w:val="105"/>
        </w:rPr>
        <w:t>Abs. </w:t>
      </w:r>
      <w:r>
        <w:rPr>
          <w:color w:val="2F2F2F"/>
          <w:w w:val="105"/>
        </w:rPr>
        <w:t>1 </w:t>
      </w:r>
      <w:r>
        <w:rPr>
          <w:color w:val="1F1D1D"/>
          <w:w w:val="105"/>
        </w:rPr>
        <w:t>i.V.m. Art. 2 Abs. </w:t>
      </w:r>
      <w:r>
        <w:rPr>
          <w:color w:val="2F2F2F"/>
          <w:w w:val="105"/>
        </w:rPr>
        <w:t>1 (allgemeines </w:t>
      </w:r>
      <w:r>
        <w:rPr>
          <w:color w:val="0C0A0A"/>
          <w:w w:val="105"/>
        </w:rPr>
        <w:t>Persönl</w:t>
      </w:r>
      <w:r>
        <w:rPr>
          <w:color w:val="464644"/>
          <w:w w:val="105"/>
        </w:rPr>
        <w:t>i</w:t>
      </w:r>
      <w:r>
        <w:rPr>
          <w:color w:val="1F1D1D"/>
          <w:w w:val="105"/>
        </w:rPr>
        <w:t>chkeitsrecht) </w:t>
      </w:r>
      <w:r>
        <w:rPr>
          <w:color w:val="2F2F2F"/>
          <w:w w:val="105"/>
        </w:rPr>
        <w:t>und </w:t>
      </w:r>
      <w:r>
        <w:rPr>
          <w:color w:val="1F1D1D"/>
          <w:w w:val="105"/>
        </w:rPr>
        <w:t>des Art. 3 </w:t>
      </w:r>
      <w:r>
        <w:rPr>
          <w:color w:val="1F1D1D"/>
          <w:spacing w:val="-4"/>
          <w:w w:val="105"/>
        </w:rPr>
        <w:t>Abs</w:t>
      </w:r>
      <w:r>
        <w:rPr>
          <w:color w:val="464644"/>
          <w:spacing w:val="-4"/>
          <w:w w:val="105"/>
        </w:rPr>
        <w:t>. </w:t>
      </w:r>
      <w:r>
        <w:rPr>
          <w:color w:val="1F1D1D"/>
          <w:w w:val="105"/>
        </w:rPr>
        <w:t>3 GG (Verbot der Diskriminierung wegen </w:t>
      </w:r>
      <w:r>
        <w:rPr>
          <w:color w:val="0C0A0A"/>
          <w:w w:val="105"/>
        </w:rPr>
        <w:t>des </w:t>
      </w:r>
      <w:r>
        <w:rPr>
          <w:color w:val="1F1D1D"/>
          <w:w w:val="105"/>
        </w:rPr>
        <w:t>Geschlechts) das Recht zuerkannt bekam</w:t>
      </w:r>
      <w:r>
        <w:rPr>
          <w:color w:val="5D5E5E"/>
          <w:w w:val="105"/>
        </w:rPr>
        <w:t>, </w:t>
      </w:r>
      <w:r>
        <w:rPr>
          <w:color w:val="1F1D1D"/>
          <w:w w:val="105"/>
        </w:rPr>
        <w:t>e</w:t>
      </w:r>
      <w:r>
        <w:rPr>
          <w:color w:val="464644"/>
          <w:w w:val="105"/>
        </w:rPr>
        <w:t>in</w:t>
      </w:r>
      <w:r>
        <w:rPr>
          <w:color w:val="1F1D1D"/>
          <w:w w:val="105"/>
        </w:rPr>
        <w:t>en dritten positiven Geschlechtseintrag im </w:t>
      </w:r>
      <w:r>
        <w:rPr>
          <w:color w:val="1F1D1D"/>
          <w:spacing w:val="-3"/>
          <w:w w:val="105"/>
        </w:rPr>
        <w:t>Personenstandsregis</w:t>
      </w:r>
      <w:r>
        <w:rPr>
          <w:color w:val="464644"/>
          <w:spacing w:val="-3"/>
          <w:w w:val="105"/>
        </w:rPr>
        <w:t>t</w:t>
      </w:r>
      <w:r>
        <w:rPr>
          <w:color w:val="1F1D1D"/>
          <w:spacing w:val="-3"/>
          <w:w w:val="105"/>
        </w:rPr>
        <w:t>er </w:t>
      </w:r>
      <w:r>
        <w:rPr>
          <w:color w:val="1F1D1D"/>
          <w:w w:val="105"/>
        </w:rPr>
        <w:t>auf der Gmndlage des zu </w:t>
      </w:r>
      <w:r>
        <w:rPr>
          <w:color w:val="2F2F2F"/>
          <w:spacing w:val="-3"/>
          <w:w w:val="105"/>
        </w:rPr>
        <w:t>reform</w:t>
      </w:r>
      <w:r>
        <w:rPr>
          <w:color w:val="0C0A0A"/>
          <w:spacing w:val="-3"/>
          <w:w w:val="105"/>
        </w:rPr>
        <w:t>ierenden </w:t>
      </w:r>
      <w:r>
        <w:rPr>
          <w:color w:val="1F1D1D"/>
          <w:w w:val="105"/>
        </w:rPr>
        <w:t>Personenstandsgesetzes (PStG) zu erwirken</w:t>
      </w:r>
      <w:r>
        <w:rPr>
          <w:color w:val="464644"/>
          <w:w w:val="105"/>
        </w:rPr>
        <w:t>.</w:t>
      </w:r>
    </w:p>
    <w:p>
      <w:pPr>
        <w:pStyle w:val="BodyText"/>
        <w:spacing w:line="271" w:lineRule="auto" w:before="169"/>
        <w:ind w:left="229" w:right="529" w:firstLine="1"/>
      </w:pPr>
      <w:r>
        <w:rPr>
          <w:color w:val="1F1D1D"/>
          <w:w w:val="105"/>
        </w:rPr>
        <w:t>Das </w:t>
      </w:r>
      <w:r>
        <w:rPr>
          <w:color w:val="2F2F2F"/>
          <w:w w:val="105"/>
        </w:rPr>
        <w:t>he</w:t>
      </w:r>
      <w:r>
        <w:rPr>
          <w:color w:val="0C0A0A"/>
          <w:w w:val="105"/>
        </w:rPr>
        <w:t>ißt</w:t>
      </w:r>
      <w:r>
        <w:rPr>
          <w:color w:val="2F2F2F"/>
          <w:w w:val="105"/>
        </w:rPr>
        <w:t>, </w:t>
      </w:r>
      <w:r>
        <w:rPr>
          <w:color w:val="1F1D1D"/>
          <w:spacing w:val="-3"/>
          <w:w w:val="105"/>
        </w:rPr>
        <w:t>Personen</w:t>
      </w:r>
      <w:r>
        <w:rPr>
          <w:color w:val="464644"/>
          <w:spacing w:val="-3"/>
          <w:w w:val="105"/>
        </w:rPr>
        <w:t>, </w:t>
      </w:r>
      <w:r>
        <w:rPr>
          <w:color w:val="1F1D1D"/>
          <w:w w:val="105"/>
        </w:rPr>
        <w:t>welche kö</w:t>
      </w:r>
      <w:r>
        <w:rPr>
          <w:color w:val="464644"/>
          <w:w w:val="105"/>
        </w:rPr>
        <w:t>r</w:t>
      </w:r>
      <w:r>
        <w:rPr>
          <w:color w:val="1F1D1D"/>
          <w:w w:val="105"/>
        </w:rPr>
        <w:t>perlich weder dem </w:t>
      </w:r>
      <w:r>
        <w:rPr>
          <w:color w:val="2F2F2F"/>
          <w:w w:val="105"/>
        </w:rPr>
        <w:t>männlichen </w:t>
      </w:r>
      <w:r>
        <w:rPr>
          <w:color w:val="1F1D1D"/>
          <w:w w:val="105"/>
        </w:rPr>
        <w:t>noch dem </w:t>
      </w:r>
      <w:r>
        <w:rPr>
          <w:color w:val="1F1D1D"/>
          <w:spacing w:val="-3"/>
          <w:w w:val="105"/>
        </w:rPr>
        <w:t>we</w:t>
      </w:r>
      <w:r>
        <w:rPr>
          <w:color w:val="464644"/>
          <w:spacing w:val="-3"/>
          <w:w w:val="105"/>
        </w:rPr>
        <w:t>i</w:t>
      </w:r>
      <w:r>
        <w:rPr>
          <w:color w:val="1F1D1D"/>
          <w:spacing w:val="-3"/>
          <w:w w:val="105"/>
        </w:rPr>
        <w:t>blichen </w:t>
      </w:r>
      <w:r>
        <w:rPr>
          <w:color w:val="1F1D1D"/>
          <w:w w:val="105"/>
        </w:rPr>
        <w:t>Geschlecht zuzuordnen </w:t>
      </w:r>
      <w:r>
        <w:rPr>
          <w:color w:val="1F1D1D"/>
          <w:spacing w:val="-3"/>
          <w:w w:val="105"/>
        </w:rPr>
        <w:t>s</w:t>
      </w:r>
      <w:r>
        <w:rPr>
          <w:color w:val="464644"/>
          <w:spacing w:val="-3"/>
          <w:w w:val="105"/>
        </w:rPr>
        <w:t>i</w:t>
      </w:r>
      <w:r>
        <w:rPr>
          <w:color w:val="1F1D1D"/>
          <w:spacing w:val="-3"/>
          <w:w w:val="105"/>
        </w:rPr>
        <w:t>nd</w:t>
      </w:r>
      <w:r>
        <w:rPr>
          <w:color w:val="464644"/>
          <w:spacing w:val="-3"/>
          <w:w w:val="105"/>
        </w:rPr>
        <w:t>, </w:t>
      </w:r>
      <w:r>
        <w:rPr>
          <w:color w:val="1F1D1D"/>
          <w:w w:val="105"/>
        </w:rPr>
        <w:t>werden nach </w:t>
      </w:r>
      <w:r>
        <w:rPr>
          <w:color w:val="1F1D1D"/>
          <w:spacing w:val="-6"/>
          <w:w w:val="105"/>
        </w:rPr>
        <w:t>Art</w:t>
      </w:r>
      <w:r>
        <w:rPr>
          <w:color w:val="5D5E5E"/>
          <w:spacing w:val="-6"/>
          <w:w w:val="105"/>
        </w:rPr>
        <w:t>. </w:t>
      </w:r>
      <w:r>
        <w:rPr>
          <w:color w:val="1F1D1D"/>
          <w:w w:val="105"/>
        </w:rPr>
        <w:t>3 </w:t>
      </w:r>
      <w:r>
        <w:rPr>
          <w:color w:val="1F1D1D"/>
          <w:spacing w:val="-5"/>
          <w:w w:val="105"/>
        </w:rPr>
        <w:t>Abs</w:t>
      </w:r>
      <w:r>
        <w:rPr>
          <w:color w:val="464644"/>
          <w:spacing w:val="-5"/>
          <w:w w:val="105"/>
        </w:rPr>
        <w:t>. </w:t>
      </w:r>
      <w:r>
        <w:rPr>
          <w:color w:val="1F1D1D"/>
          <w:w w:val="105"/>
        </w:rPr>
        <w:t>3 GG </w:t>
      </w:r>
      <w:r>
        <w:rPr>
          <w:color w:val="2F2F2F"/>
          <w:w w:val="105"/>
        </w:rPr>
        <w:t>diskriminiert, weil </w:t>
      </w:r>
      <w:r>
        <w:rPr>
          <w:color w:val="1F1D1D"/>
          <w:w w:val="105"/>
        </w:rPr>
        <w:t>sie beim Standesamt </w:t>
      </w:r>
      <w:r>
        <w:rPr>
          <w:color w:val="2F2F2F"/>
          <w:w w:val="105"/>
        </w:rPr>
        <w:t>(wegen </w:t>
      </w:r>
      <w:r>
        <w:rPr>
          <w:color w:val="1F1D1D"/>
          <w:w w:val="105"/>
        </w:rPr>
        <w:t>des bisher ge</w:t>
      </w:r>
      <w:r>
        <w:rPr>
          <w:color w:val="464644"/>
          <w:w w:val="105"/>
        </w:rPr>
        <w:t>l</w:t>
      </w:r>
      <w:r>
        <w:rPr>
          <w:color w:val="1F1D1D"/>
          <w:w w:val="105"/>
        </w:rPr>
        <w:t>tenden binären Geschlechtermodells) </w:t>
      </w:r>
      <w:r>
        <w:rPr>
          <w:color w:val="2F2F2F"/>
          <w:w w:val="105"/>
        </w:rPr>
        <w:t>keinen positiven </w:t>
      </w:r>
      <w:r>
        <w:rPr>
          <w:color w:val="1F1D1D"/>
          <w:w w:val="105"/>
        </w:rPr>
        <w:t>Gesch</w:t>
      </w:r>
      <w:r>
        <w:rPr>
          <w:color w:val="464644"/>
          <w:w w:val="105"/>
        </w:rPr>
        <w:t>l</w:t>
      </w:r>
      <w:r>
        <w:rPr>
          <w:color w:val="1F1D1D"/>
          <w:w w:val="105"/>
        </w:rPr>
        <w:t>echtseintrag erhalten </w:t>
      </w:r>
      <w:r>
        <w:rPr>
          <w:color w:val="2F2F2F"/>
          <w:w w:val="105"/>
        </w:rPr>
        <w:t>können. </w:t>
      </w:r>
      <w:r>
        <w:rPr>
          <w:color w:val="1F1D1D"/>
          <w:w w:val="105"/>
        </w:rPr>
        <w:t>Nicht wen</w:t>
      </w:r>
      <w:r>
        <w:rPr>
          <w:color w:val="464644"/>
          <w:w w:val="105"/>
        </w:rPr>
        <w:t>i</w:t>
      </w:r>
      <w:r>
        <w:rPr>
          <w:color w:val="1F1D1D"/>
          <w:w w:val="105"/>
        </w:rPr>
        <w:t>ger</w:t>
      </w:r>
      <w:r>
        <w:rPr>
          <w:color w:val="464644"/>
          <w:w w:val="105"/>
        </w:rPr>
        <w:t>, </w:t>
      </w:r>
      <w:r>
        <w:rPr>
          <w:color w:val="1F1D1D"/>
          <w:w w:val="105"/>
        </w:rPr>
        <w:t>aber auch nicht </w:t>
      </w:r>
      <w:r>
        <w:rPr>
          <w:color w:val="2F2F2F"/>
          <w:w w:val="105"/>
        </w:rPr>
        <w:t>mehr. </w:t>
      </w:r>
      <w:r>
        <w:rPr>
          <w:color w:val="1F1D1D"/>
          <w:w w:val="105"/>
        </w:rPr>
        <w:t>Das BVerfG bezieht sich zwar bei </w:t>
      </w:r>
      <w:r>
        <w:rPr>
          <w:color w:val="2F2F2F"/>
          <w:w w:val="105"/>
        </w:rPr>
        <w:t>der </w:t>
      </w:r>
      <w:r>
        <w:rPr>
          <w:color w:val="1F1D1D"/>
          <w:w w:val="105"/>
        </w:rPr>
        <w:t>Erläuterung </w:t>
      </w:r>
      <w:r>
        <w:rPr>
          <w:color w:val="2F2F2F"/>
          <w:w w:val="105"/>
        </w:rPr>
        <w:t>des </w:t>
      </w:r>
      <w:r>
        <w:rPr>
          <w:color w:val="1F1D1D"/>
          <w:w w:val="105"/>
        </w:rPr>
        <w:t>Schutzes der gesch</w:t>
      </w:r>
      <w:r>
        <w:rPr>
          <w:color w:val="464644"/>
          <w:w w:val="105"/>
        </w:rPr>
        <w:t>l</w:t>
      </w:r>
      <w:r>
        <w:rPr>
          <w:color w:val="1F1D1D"/>
          <w:w w:val="105"/>
        </w:rPr>
        <w:t>echtlichen</w:t>
      </w:r>
      <w:r>
        <w:rPr>
          <w:color w:val="2F2F2F"/>
          <w:w w:val="105"/>
        </w:rPr>
        <w:t>Identität</w:t>
      </w:r>
      <w:r>
        <w:rPr>
          <w:color w:val="1F1D1D"/>
          <w:w w:val="105"/>
        </w:rPr>
        <w:t>durch das allgemeine Persönlichkeitsrecht auf seine Rechtsprechung </w:t>
      </w:r>
      <w:r>
        <w:rPr>
          <w:color w:val="2F2F2F"/>
          <w:w w:val="105"/>
        </w:rPr>
        <w:t>zum </w:t>
      </w:r>
      <w:r>
        <w:rPr>
          <w:color w:val="1F1D1D"/>
          <w:spacing w:val="-6"/>
          <w:w w:val="105"/>
        </w:rPr>
        <w:t>TSG</w:t>
      </w:r>
      <w:r>
        <w:rPr>
          <w:color w:val="464644"/>
          <w:spacing w:val="-6"/>
          <w:w w:val="105"/>
          <w:position w:val="7"/>
          <w:sz w:val="14"/>
        </w:rPr>
        <w:t>7</w:t>
      </w:r>
      <w:r>
        <w:rPr>
          <w:color w:val="464644"/>
          <w:spacing w:val="-6"/>
          <w:w w:val="105"/>
          <w:sz w:val="14"/>
        </w:rPr>
        <w:t>; </w:t>
      </w:r>
      <w:r>
        <w:rPr>
          <w:color w:val="1F1D1D"/>
          <w:w w:val="105"/>
        </w:rPr>
        <w:t>was es hingegen nicht tut</w:t>
      </w:r>
      <w:r>
        <w:rPr>
          <w:color w:val="464644"/>
          <w:w w:val="105"/>
        </w:rPr>
        <w:t>, </w:t>
      </w:r>
      <w:r>
        <w:rPr>
          <w:color w:val="1F1D1D"/>
          <w:w w:val="105"/>
        </w:rPr>
        <w:t>ist eine Subsumierung von </w:t>
      </w:r>
      <w:r>
        <w:rPr>
          <w:color w:val="0C0A0A"/>
          <w:w w:val="105"/>
        </w:rPr>
        <w:t>T</w:t>
      </w:r>
      <w:r>
        <w:rPr>
          <w:color w:val="2F2F2F"/>
          <w:w w:val="105"/>
        </w:rPr>
        <w:t>ranssexuellen</w:t>
      </w:r>
      <w:r>
        <w:rPr>
          <w:color w:val="1F1D1D"/>
          <w:w w:val="105"/>
        </w:rPr>
        <w:t>unter den </w:t>
      </w:r>
      <w:r>
        <w:rPr>
          <w:color w:val="1F1D1D"/>
          <w:spacing w:val="-3"/>
          <w:w w:val="105"/>
        </w:rPr>
        <w:t>Diskrim</w:t>
      </w:r>
      <w:r>
        <w:rPr>
          <w:color w:val="5D5E5E"/>
          <w:spacing w:val="-3"/>
          <w:w w:val="105"/>
        </w:rPr>
        <w:t>i</w:t>
      </w:r>
      <w:r>
        <w:rPr>
          <w:color w:val="1F1D1D"/>
          <w:spacing w:val="-3"/>
          <w:w w:val="105"/>
        </w:rPr>
        <w:t>nierungstatbestand </w:t>
      </w:r>
      <w:r>
        <w:rPr>
          <w:color w:val="1F1D1D"/>
          <w:w w:val="105"/>
        </w:rPr>
        <w:t>des Art. 3 Abs. </w:t>
      </w:r>
      <w:r>
        <w:rPr>
          <w:color w:val="2F2F2F"/>
          <w:w w:val="105"/>
        </w:rPr>
        <w:t>3 </w:t>
      </w:r>
      <w:r>
        <w:rPr>
          <w:color w:val="1F1D1D"/>
          <w:w w:val="105"/>
        </w:rPr>
        <w:t>GG und </w:t>
      </w:r>
      <w:r>
        <w:rPr>
          <w:color w:val="2F2F2F"/>
          <w:w w:val="105"/>
        </w:rPr>
        <w:t>damit </w:t>
      </w:r>
      <w:r>
        <w:rPr>
          <w:color w:val="1F1D1D"/>
          <w:w w:val="105"/>
        </w:rPr>
        <w:t>eine G</w:t>
      </w:r>
      <w:r>
        <w:rPr>
          <w:color w:val="464644"/>
          <w:w w:val="105"/>
        </w:rPr>
        <w:t>l</w:t>
      </w:r>
      <w:r>
        <w:rPr>
          <w:color w:val="1F1D1D"/>
          <w:w w:val="105"/>
        </w:rPr>
        <w:t>eichsetzungder rechtlichen S</w:t>
      </w:r>
      <w:r>
        <w:rPr>
          <w:color w:val="464644"/>
          <w:w w:val="105"/>
        </w:rPr>
        <w:t>itu</w:t>
      </w:r>
      <w:r>
        <w:rPr>
          <w:color w:val="1F1D1D"/>
          <w:w w:val="105"/>
        </w:rPr>
        <w:t>ation </w:t>
      </w:r>
      <w:r>
        <w:rPr>
          <w:color w:val="2F2F2F"/>
          <w:w w:val="105"/>
        </w:rPr>
        <w:t>von </w:t>
      </w:r>
      <w:r>
        <w:rPr>
          <w:color w:val="0C0A0A"/>
          <w:w w:val="105"/>
        </w:rPr>
        <w:t>In</w:t>
      </w:r>
      <w:r>
        <w:rPr>
          <w:color w:val="2F2F2F"/>
          <w:w w:val="105"/>
        </w:rPr>
        <w:t>ter- </w:t>
      </w:r>
      <w:r>
        <w:rPr>
          <w:color w:val="1F1D1D"/>
          <w:w w:val="105"/>
        </w:rPr>
        <w:t>und </w:t>
      </w:r>
      <w:r>
        <w:rPr>
          <w:color w:val="1F1D1D"/>
          <w:spacing w:val="-4"/>
          <w:w w:val="105"/>
        </w:rPr>
        <w:t>Transsexue</w:t>
      </w:r>
      <w:r>
        <w:rPr>
          <w:color w:val="464644"/>
          <w:spacing w:val="-4"/>
          <w:w w:val="105"/>
        </w:rPr>
        <w:t>ll</w:t>
      </w:r>
      <w:r>
        <w:rPr>
          <w:color w:val="1F1D1D"/>
          <w:spacing w:val="-4"/>
          <w:w w:val="105"/>
        </w:rPr>
        <w:t>en</w:t>
      </w:r>
      <w:r>
        <w:rPr>
          <w:color w:val="1F1D1D"/>
          <w:spacing w:val="-12"/>
          <w:w w:val="105"/>
        </w:rPr>
        <w:t> </w:t>
      </w:r>
      <w:r>
        <w:rPr>
          <w:color w:val="1F1D1D"/>
          <w:w w:val="105"/>
        </w:rPr>
        <w:t>in</w:t>
      </w:r>
      <w:r>
        <w:rPr>
          <w:color w:val="1F1D1D"/>
          <w:spacing w:val="2"/>
          <w:w w:val="105"/>
        </w:rPr>
        <w:t> </w:t>
      </w:r>
      <w:r>
        <w:rPr>
          <w:color w:val="1F1D1D"/>
          <w:w w:val="105"/>
        </w:rPr>
        <w:t>Bezug</w:t>
      </w:r>
      <w:r>
        <w:rPr>
          <w:color w:val="1F1D1D"/>
          <w:spacing w:val="-17"/>
          <w:w w:val="105"/>
        </w:rPr>
        <w:t> </w:t>
      </w:r>
      <w:r>
        <w:rPr>
          <w:color w:val="1F1D1D"/>
          <w:w w:val="105"/>
        </w:rPr>
        <w:t>auf</w:t>
      </w:r>
      <w:r>
        <w:rPr>
          <w:color w:val="1F1D1D"/>
          <w:spacing w:val="-16"/>
          <w:w w:val="105"/>
        </w:rPr>
        <w:t> </w:t>
      </w:r>
      <w:r>
        <w:rPr>
          <w:color w:val="1F1D1D"/>
          <w:w w:val="105"/>
        </w:rPr>
        <w:t>den</w:t>
      </w:r>
      <w:r>
        <w:rPr>
          <w:color w:val="1F1D1D"/>
          <w:spacing w:val="-14"/>
          <w:w w:val="105"/>
        </w:rPr>
        <w:t> </w:t>
      </w:r>
      <w:r>
        <w:rPr>
          <w:color w:val="1F1D1D"/>
          <w:w w:val="105"/>
        </w:rPr>
        <w:t>Geschlechtseintrag</w:t>
      </w:r>
      <w:r>
        <w:rPr>
          <w:color w:val="1F1D1D"/>
          <w:spacing w:val="-27"/>
          <w:w w:val="105"/>
        </w:rPr>
        <w:t> </w:t>
      </w:r>
      <w:r>
        <w:rPr>
          <w:color w:val="2F2F2F"/>
          <w:w w:val="105"/>
        </w:rPr>
        <w:t>im</w:t>
      </w:r>
      <w:r>
        <w:rPr>
          <w:color w:val="2F2F2F"/>
          <w:spacing w:val="1"/>
          <w:w w:val="105"/>
        </w:rPr>
        <w:t> </w:t>
      </w:r>
      <w:r>
        <w:rPr>
          <w:color w:val="1F1D1D"/>
          <w:w w:val="105"/>
        </w:rPr>
        <w:t>Personenstandsregister8.</w:t>
      </w:r>
    </w:p>
    <w:p>
      <w:pPr>
        <w:pStyle w:val="BodyText"/>
        <w:spacing w:line="273" w:lineRule="auto" w:before="176"/>
        <w:ind w:left="223" w:right="394" w:firstLine="9"/>
        <w:rPr>
          <w:rFonts w:ascii="Times New Roman" w:hAnsi="Times New Roman"/>
          <w:sz w:val="14"/>
        </w:rPr>
      </w:pPr>
      <w:r>
        <w:rPr>
          <w:color w:val="1F1D1D"/>
          <w:w w:val="105"/>
        </w:rPr>
        <w:t>Zwar gibt es, w</w:t>
      </w:r>
      <w:r>
        <w:rPr>
          <w:color w:val="464644"/>
          <w:w w:val="105"/>
        </w:rPr>
        <w:t>i</w:t>
      </w:r>
      <w:r>
        <w:rPr>
          <w:color w:val="1F1D1D"/>
          <w:w w:val="105"/>
        </w:rPr>
        <w:t>e d</w:t>
      </w:r>
      <w:r>
        <w:rPr>
          <w:color w:val="464644"/>
          <w:w w:val="105"/>
        </w:rPr>
        <w:t>i</w:t>
      </w:r>
      <w:r>
        <w:rPr>
          <w:color w:val="1F1D1D"/>
          <w:w w:val="105"/>
        </w:rPr>
        <w:t>e Autorin zu Recht anmerkt, </w:t>
      </w:r>
      <w:r>
        <w:rPr>
          <w:color w:val="2F2F2F"/>
          <w:w w:val="105"/>
        </w:rPr>
        <w:t>,,kein </w:t>
      </w:r>
      <w:r>
        <w:rPr>
          <w:color w:val="1F1D1D"/>
          <w:w w:val="105"/>
        </w:rPr>
        <w:t>Geschlecht ohne Geschlechtsident</w:t>
      </w:r>
      <w:r>
        <w:rPr>
          <w:color w:val="464644"/>
          <w:w w:val="105"/>
        </w:rPr>
        <w:t>it</w:t>
      </w:r>
      <w:r>
        <w:rPr>
          <w:color w:val="1F1D1D"/>
          <w:w w:val="105"/>
        </w:rPr>
        <w:t>ät</w:t>
      </w:r>
      <w:r>
        <w:rPr>
          <w:color w:val="464644"/>
          <w:w w:val="105"/>
        </w:rPr>
        <w:t>";</w:t>
      </w:r>
      <w:r>
        <w:rPr>
          <w:color w:val="464644"/>
          <w:w w:val="105"/>
          <w:vertAlign w:val="superscript"/>
        </w:rPr>
        <w:t>9</w:t>
      </w:r>
      <w:r>
        <w:rPr>
          <w:color w:val="464644"/>
          <w:w w:val="105"/>
          <w:vertAlign w:val="baseline"/>
        </w:rPr>
        <w:t> </w:t>
      </w:r>
      <w:r>
        <w:rPr>
          <w:color w:val="1F1D1D"/>
          <w:w w:val="105"/>
          <w:vertAlign w:val="baseline"/>
        </w:rPr>
        <w:t>Ob es </w:t>
      </w:r>
      <w:r>
        <w:rPr>
          <w:color w:val="2F2F2F"/>
          <w:w w:val="105"/>
          <w:vertAlign w:val="baseline"/>
        </w:rPr>
        <w:t>hingegen im </w:t>
      </w:r>
      <w:r>
        <w:rPr>
          <w:color w:val="1F1D1D"/>
          <w:w w:val="105"/>
          <w:vertAlign w:val="baseline"/>
        </w:rPr>
        <w:t>Umkehrschluss e</w:t>
      </w:r>
      <w:r>
        <w:rPr>
          <w:color w:val="464644"/>
          <w:w w:val="105"/>
          <w:vertAlign w:val="baseline"/>
        </w:rPr>
        <w:t>in</w:t>
      </w:r>
      <w:r>
        <w:rPr>
          <w:color w:val="1F1D1D"/>
          <w:w w:val="105"/>
          <w:vertAlign w:val="baseline"/>
        </w:rPr>
        <w:t>e Gesch</w:t>
      </w:r>
      <w:r>
        <w:rPr>
          <w:color w:val="464644"/>
          <w:w w:val="105"/>
          <w:vertAlign w:val="baseline"/>
        </w:rPr>
        <w:t>l</w:t>
      </w:r>
      <w:r>
        <w:rPr>
          <w:color w:val="1F1D1D"/>
          <w:w w:val="105"/>
          <w:vertAlign w:val="baseline"/>
        </w:rPr>
        <w:t>echtsidentität ohne bzw. mit entgegengesetztem </w:t>
      </w:r>
      <w:r>
        <w:rPr>
          <w:color w:val="2F2F2F"/>
          <w:w w:val="105"/>
          <w:vertAlign w:val="baseline"/>
        </w:rPr>
        <w:t>(körper</w:t>
      </w:r>
      <w:r>
        <w:rPr>
          <w:color w:val="0C0A0A"/>
          <w:w w:val="105"/>
          <w:vertAlign w:val="baseline"/>
        </w:rPr>
        <w:t>l</w:t>
      </w:r>
      <w:r>
        <w:rPr>
          <w:color w:val="2F2F2F"/>
          <w:w w:val="105"/>
          <w:vertAlign w:val="baseline"/>
        </w:rPr>
        <w:t>ichem) </w:t>
      </w:r>
      <w:r>
        <w:rPr>
          <w:color w:val="1F1D1D"/>
          <w:w w:val="105"/>
          <w:vertAlign w:val="baseline"/>
        </w:rPr>
        <w:t>Geschlecht geben kann</w:t>
      </w:r>
      <w:r>
        <w:rPr>
          <w:color w:val="464644"/>
          <w:w w:val="105"/>
          <w:vertAlign w:val="baseline"/>
        </w:rPr>
        <w:t>, i</w:t>
      </w:r>
      <w:r>
        <w:rPr>
          <w:color w:val="1F1D1D"/>
          <w:w w:val="105"/>
          <w:vertAlign w:val="baseline"/>
        </w:rPr>
        <w:t>st höchst umst</w:t>
      </w:r>
      <w:r>
        <w:rPr>
          <w:color w:val="464644"/>
          <w:w w:val="105"/>
          <w:vertAlign w:val="baseline"/>
        </w:rPr>
        <w:t>r</w:t>
      </w:r>
      <w:r>
        <w:rPr>
          <w:color w:val="1F1D1D"/>
          <w:w w:val="105"/>
          <w:vertAlign w:val="baseline"/>
        </w:rPr>
        <w:t>itten</w:t>
      </w:r>
      <w:r>
        <w:rPr>
          <w:rFonts w:ascii="Times New Roman" w:hAnsi="Times New Roman"/>
          <w:color w:val="1F1D1D"/>
          <w:w w:val="105"/>
          <w:position w:val="6"/>
          <w:sz w:val="14"/>
          <w:vertAlign w:val="baseline"/>
        </w:rPr>
        <w:t>1</w:t>
      </w:r>
      <w:r>
        <w:rPr>
          <w:rFonts w:ascii="Times New Roman" w:hAnsi="Times New Roman"/>
          <w:color w:val="464644"/>
          <w:w w:val="105"/>
          <w:position w:val="6"/>
          <w:sz w:val="14"/>
          <w:vertAlign w:val="baseline"/>
        </w:rPr>
        <w:t>0 </w:t>
      </w:r>
      <w:r>
        <w:rPr>
          <w:color w:val="2F2F2F"/>
          <w:w w:val="105"/>
          <w:vertAlign w:val="baseline"/>
        </w:rPr>
        <w:t>und </w:t>
      </w:r>
      <w:r>
        <w:rPr>
          <w:color w:val="1F1D1D"/>
          <w:w w:val="105"/>
          <w:vertAlign w:val="baseline"/>
        </w:rPr>
        <w:t>ke</w:t>
      </w:r>
      <w:r>
        <w:rPr>
          <w:color w:val="464644"/>
          <w:w w:val="105"/>
          <w:vertAlign w:val="baseline"/>
        </w:rPr>
        <w:t>in</w:t>
      </w:r>
      <w:r>
        <w:rPr>
          <w:color w:val="1F1D1D"/>
          <w:w w:val="105"/>
          <w:vertAlign w:val="baseline"/>
        </w:rPr>
        <w:t>esfa</w:t>
      </w:r>
      <w:r>
        <w:rPr>
          <w:color w:val="464644"/>
          <w:w w:val="105"/>
          <w:vertAlign w:val="baseline"/>
        </w:rPr>
        <w:t>ll</w:t>
      </w:r>
      <w:r>
        <w:rPr>
          <w:color w:val="1F1D1D"/>
          <w:w w:val="105"/>
          <w:vertAlign w:val="baseline"/>
        </w:rPr>
        <w:t>s </w:t>
      </w:r>
      <w:r>
        <w:rPr>
          <w:color w:val="464644"/>
          <w:w w:val="105"/>
          <w:vertAlign w:val="baseline"/>
        </w:rPr>
        <w:t>„</w:t>
      </w:r>
      <w:r>
        <w:rPr>
          <w:color w:val="1F1D1D"/>
          <w:w w:val="105"/>
          <w:vertAlign w:val="baseline"/>
        </w:rPr>
        <w:t>Stand der </w:t>
      </w:r>
      <w:r>
        <w:rPr>
          <w:color w:val="0C0A0A"/>
          <w:w w:val="105"/>
          <w:vertAlign w:val="baseline"/>
        </w:rPr>
        <w:t>Forsc</w:t>
      </w:r>
      <w:r>
        <w:rPr>
          <w:color w:val="2F2F2F"/>
          <w:w w:val="105"/>
          <w:vertAlign w:val="baseline"/>
        </w:rPr>
        <w:t>hung"</w:t>
      </w:r>
      <w:r>
        <w:rPr>
          <w:rFonts w:ascii="Times New Roman" w:hAnsi="Times New Roman"/>
          <w:color w:val="2F2F2F"/>
          <w:w w:val="105"/>
          <w:vertAlign w:val="superscript"/>
        </w:rPr>
        <w:t>1</w:t>
      </w:r>
      <w:r>
        <w:rPr>
          <w:rFonts w:ascii="Times New Roman" w:hAnsi="Times New Roman"/>
          <w:color w:val="5D5E5E"/>
          <w:w w:val="105"/>
          <w:vertAlign w:val="superscript"/>
        </w:rPr>
        <w:t>1</w:t>
      </w:r>
      <w:r>
        <w:rPr>
          <w:rFonts w:ascii="Times New Roman" w:hAnsi="Times New Roman"/>
          <w:color w:val="464644"/>
          <w:w w:val="105"/>
          <w:sz w:val="14"/>
          <w:vertAlign w:val="baseline"/>
        </w:rPr>
        <w:t>, </w:t>
      </w:r>
      <w:r>
        <w:rPr>
          <w:color w:val="1F1D1D"/>
          <w:w w:val="105"/>
          <w:vertAlign w:val="baseline"/>
        </w:rPr>
        <w:t>wie die Autorin unricht</w:t>
      </w:r>
      <w:r>
        <w:rPr>
          <w:color w:val="464644"/>
          <w:w w:val="105"/>
          <w:vertAlign w:val="baseline"/>
        </w:rPr>
        <w:t>i</w:t>
      </w:r>
      <w:r>
        <w:rPr>
          <w:color w:val="1F1D1D"/>
          <w:w w:val="105"/>
          <w:vertAlign w:val="baseline"/>
        </w:rPr>
        <w:t>gerweise </w:t>
      </w:r>
      <w:r>
        <w:rPr>
          <w:color w:val="2F2F2F"/>
          <w:w w:val="105"/>
          <w:vertAlign w:val="baseline"/>
        </w:rPr>
        <w:t>unterstellt. </w:t>
      </w:r>
      <w:r>
        <w:rPr>
          <w:color w:val="1F1D1D"/>
          <w:w w:val="105"/>
          <w:vertAlign w:val="baseline"/>
        </w:rPr>
        <w:t>Sollte etzteres doch ausnahmsweise einmal der Fall </w:t>
      </w:r>
      <w:r>
        <w:rPr>
          <w:color w:val="2F2F2F"/>
          <w:w w:val="105"/>
          <w:vertAlign w:val="baseline"/>
        </w:rPr>
        <w:t>sein, </w:t>
      </w:r>
      <w:r>
        <w:rPr>
          <w:color w:val="1F1D1D"/>
          <w:w w:val="105"/>
          <w:vertAlign w:val="baseline"/>
        </w:rPr>
        <w:t>s</w:t>
      </w:r>
      <w:r>
        <w:rPr>
          <w:color w:val="464644"/>
          <w:w w:val="105"/>
          <w:vertAlign w:val="baseline"/>
        </w:rPr>
        <w:t>in</w:t>
      </w:r>
      <w:r>
        <w:rPr>
          <w:color w:val="1F1D1D"/>
          <w:w w:val="105"/>
          <w:vertAlign w:val="baseline"/>
        </w:rPr>
        <w:t>d an die Änderung des Geschlechtseintrags zur Abwehr beliebiger Personenstandswechse</w:t>
      </w:r>
      <w:r>
        <w:rPr>
          <w:color w:val="464644"/>
          <w:w w:val="105"/>
          <w:vertAlign w:val="baseline"/>
        </w:rPr>
        <w:t>l </w:t>
      </w:r>
      <w:r>
        <w:rPr>
          <w:color w:val="1F1D1D"/>
          <w:w w:val="105"/>
          <w:vertAlign w:val="baseline"/>
        </w:rPr>
        <w:t>hohe Anforderungen zu stellen, weil der Geschlechtseintrag Beweisfunktion hat und sich aus ihm Rechte (z.B</w:t>
      </w:r>
      <w:r>
        <w:rPr>
          <w:color w:val="464644"/>
          <w:w w:val="105"/>
          <w:vertAlign w:val="baseline"/>
        </w:rPr>
        <w:t>. </w:t>
      </w:r>
      <w:r>
        <w:rPr>
          <w:color w:val="1F1D1D"/>
          <w:w w:val="105"/>
          <w:vertAlign w:val="baseline"/>
        </w:rPr>
        <w:t>Frauenförderung) und Pflichten </w:t>
      </w:r>
      <w:r>
        <w:rPr>
          <w:color w:val="2F2F2F"/>
          <w:w w:val="105"/>
          <w:vertAlign w:val="baseline"/>
        </w:rPr>
        <w:t>der </w:t>
      </w:r>
      <w:r>
        <w:rPr>
          <w:color w:val="1F1D1D"/>
          <w:w w:val="105"/>
          <w:vertAlign w:val="baseline"/>
        </w:rPr>
        <w:t>betreffenden Person able</w:t>
      </w:r>
      <w:r>
        <w:rPr>
          <w:color w:val="464644"/>
          <w:w w:val="105"/>
          <w:vertAlign w:val="baseline"/>
        </w:rPr>
        <w:t>it</w:t>
      </w:r>
      <w:r>
        <w:rPr>
          <w:color w:val="1F1D1D"/>
          <w:w w:val="105"/>
          <w:vertAlign w:val="baseline"/>
        </w:rPr>
        <w:t>en. Die rechtliche Überw</w:t>
      </w:r>
      <w:r>
        <w:rPr>
          <w:color w:val="464644"/>
          <w:w w:val="105"/>
          <w:vertAlign w:val="baseline"/>
        </w:rPr>
        <w:t>i</w:t>
      </w:r>
      <w:r>
        <w:rPr>
          <w:color w:val="1F1D1D"/>
          <w:w w:val="105"/>
          <w:vertAlign w:val="baseline"/>
        </w:rPr>
        <w:t>ndung eines körperlich eindeutigen weiblichen oder männlichen Geschlechts bedarf aus diesem Grund </w:t>
      </w:r>
      <w:r>
        <w:rPr>
          <w:color w:val="2F2F2F"/>
          <w:w w:val="105"/>
          <w:vertAlign w:val="baseline"/>
        </w:rPr>
        <w:t>eines </w:t>
      </w:r>
      <w:r>
        <w:rPr>
          <w:color w:val="1F1D1D"/>
          <w:w w:val="105"/>
          <w:vertAlign w:val="baseline"/>
        </w:rPr>
        <w:t>verbindlichen rechtsgestaltenden Verfahrens </w:t>
      </w:r>
      <w:r>
        <w:rPr>
          <w:color w:val="2F2F2F"/>
          <w:w w:val="105"/>
          <w:vertAlign w:val="baseline"/>
        </w:rPr>
        <w:t>(§ </w:t>
      </w:r>
      <w:r>
        <w:rPr>
          <w:color w:val="1F1D1D"/>
          <w:w w:val="105"/>
          <w:vertAlign w:val="baseline"/>
        </w:rPr>
        <w:t>4 Abs. 3 TSG).</w:t>
      </w:r>
      <w:r>
        <w:rPr>
          <w:rFonts w:ascii="Times New Roman" w:hAnsi="Times New Roman"/>
          <w:color w:val="464644"/>
          <w:w w:val="105"/>
          <w:position w:val="7"/>
          <w:sz w:val="14"/>
          <w:vertAlign w:val="baseline"/>
        </w:rPr>
        <w:t>12</w:t>
      </w:r>
    </w:p>
    <w:p>
      <w:pPr>
        <w:pStyle w:val="BodyText"/>
        <w:spacing w:line="273" w:lineRule="auto" w:before="148"/>
        <w:ind w:left="223" w:right="377" w:firstLine="6"/>
        <w:rPr>
          <w:rFonts w:ascii="Times New Roman" w:hAnsi="Times New Roman"/>
          <w:sz w:val="14"/>
        </w:rPr>
      </w:pPr>
      <w:r>
        <w:rPr>
          <w:color w:val="1F1D1D"/>
          <w:w w:val="105"/>
        </w:rPr>
        <w:t>Da es a</w:t>
      </w:r>
      <w:r>
        <w:rPr>
          <w:color w:val="464644"/>
          <w:w w:val="105"/>
        </w:rPr>
        <w:t>l</w:t>
      </w:r>
      <w:r>
        <w:rPr>
          <w:color w:val="1F1D1D"/>
          <w:w w:val="105"/>
        </w:rPr>
        <w:t>so </w:t>
      </w:r>
      <w:r>
        <w:rPr>
          <w:color w:val="2F2F2F"/>
          <w:w w:val="105"/>
        </w:rPr>
        <w:t>verschiedene </w:t>
      </w:r>
      <w:r>
        <w:rPr>
          <w:color w:val="1F1D1D"/>
          <w:w w:val="105"/>
        </w:rPr>
        <w:t>Ausgangssituationen bei </w:t>
      </w:r>
      <w:r>
        <w:rPr>
          <w:color w:val="2F2F2F"/>
          <w:w w:val="105"/>
        </w:rPr>
        <w:t>inter- </w:t>
      </w:r>
      <w:r>
        <w:rPr>
          <w:color w:val="1F1D1D"/>
          <w:w w:val="105"/>
        </w:rPr>
        <w:t>und </w:t>
      </w:r>
      <w:r>
        <w:rPr>
          <w:color w:val="2F2F2F"/>
          <w:w w:val="105"/>
        </w:rPr>
        <w:t>transsexuellen </w:t>
      </w:r>
      <w:r>
        <w:rPr>
          <w:color w:val="1F1D1D"/>
          <w:w w:val="105"/>
        </w:rPr>
        <w:t>Personen gibt, </w:t>
      </w:r>
      <w:r>
        <w:rPr>
          <w:color w:val="464644"/>
          <w:w w:val="105"/>
        </w:rPr>
        <w:t>li</w:t>
      </w:r>
      <w:r>
        <w:rPr>
          <w:color w:val="1F1D1D"/>
          <w:w w:val="105"/>
        </w:rPr>
        <w:t>egt auch keine ungerechtfertigte Ungle</w:t>
      </w:r>
      <w:r>
        <w:rPr>
          <w:color w:val="464644"/>
          <w:w w:val="105"/>
        </w:rPr>
        <w:t>i</w:t>
      </w:r>
      <w:r>
        <w:rPr>
          <w:color w:val="1F1D1D"/>
          <w:w w:val="105"/>
        </w:rPr>
        <w:t>chbehandlung </w:t>
      </w:r>
      <w:r>
        <w:rPr>
          <w:color w:val="464644"/>
          <w:w w:val="105"/>
        </w:rPr>
        <w:t>in </w:t>
      </w:r>
      <w:r>
        <w:rPr>
          <w:color w:val="1F1D1D"/>
          <w:w w:val="105"/>
        </w:rPr>
        <w:t>Bezug auf die Voraussetzungen für einen rechtlichen Geschlechtswechsel </w:t>
      </w:r>
      <w:r>
        <w:rPr>
          <w:color w:val="2F2F2F"/>
          <w:w w:val="105"/>
        </w:rPr>
        <w:t>vor.</w:t>
      </w:r>
      <w:r>
        <w:rPr>
          <w:rFonts w:ascii="Times New Roman" w:hAnsi="Times New Roman"/>
          <w:color w:val="2F2F2F"/>
          <w:w w:val="105"/>
          <w:vertAlign w:val="superscript"/>
        </w:rPr>
        <w:t>13</w:t>
      </w:r>
      <w:r>
        <w:rPr>
          <w:rFonts w:ascii="Times New Roman" w:hAnsi="Times New Roman"/>
          <w:color w:val="2F2F2F"/>
          <w:w w:val="105"/>
          <w:vertAlign w:val="baseline"/>
        </w:rPr>
        <w:t> </w:t>
      </w:r>
      <w:r>
        <w:rPr>
          <w:color w:val="0C0A0A"/>
          <w:w w:val="105"/>
          <w:vertAlign w:val="baseline"/>
        </w:rPr>
        <w:t>Demzufolge </w:t>
      </w:r>
      <w:r>
        <w:rPr>
          <w:color w:val="1F1D1D"/>
          <w:w w:val="105"/>
          <w:vertAlign w:val="baseline"/>
        </w:rPr>
        <w:t>hat das BVerfG keine </w:t>
      </w:r>
      <w:r>
        <w:rPr>
          <w:color w:val="2F2F2F"/>
          <w:w w:val="105"/>
          <w:vertAlign w:val="baseline"/>
        </w:rPr>
        <w:t>verfassungsrechtlichen </w:t>
      </w:r>
      <w:r>
        <w:rPr>
          <w:color w:val="1F1D1D"/>
          <w:w w:val="105"/>
          <w:vertAlign w:val="baseline"/>
        </w:rPr>
        <w:t>Bedenken, an die personenstandsrecht</w:t>
      </w:r>
      <w:r>
        <w:rPr>
          <w:color w:val="464644"/>
          <w:w w:val="105"/>
          <w:vertAlign w:val="baseline"/>
        </w:rPr>
        <w:t>li</w:t>
      </w:r>
      <w:r>
        <w:rPr>
          <w:color w:val="1F1D1D"/>
          <w:w w:val="105"/>
          <w:vertAlign w:val="baseline"/>
        </w:rPr>
        <w:t>che Anerkennung ei</w:t>
      </w:r>
      <w:r>
        <w:rPr>
          <w:color w:val="464644"/>
          <w:w w:val="105"/>
          <w:vertAlign w:val="baseline"/>
        </w:rPr>
        <w:t>n</w:t>
      </w:r>
      <w:r>
        <w:rPr>
          <w:color w:val="1F1D1D"/>
          <w:w w:val="105"/>
          <w:vertAlign w:val="baseline"/>
        </w:rPr>
        <w:t>es Geschlechtswechsels bei Transsexuellen besondere Voraussetzungen </w:t>
      </w:r>
      <w:r>
        <w:rPr>
          <w:color w:val="0C0A0A"/>
          <w:w w:val="105"/>
          <w:vertAlign w:val="baseline"/>
        </w:rPr>
        <w:t>z</w:t>
      </w:r>
      <w:r>
        <w:rPr>
          <w:color w:val="2F2F2F"/>
          <w:w w:val="105"/>
          <w:vertAlign w:val="baseline"/>
        </w:rPr>
        <w:t>u knüpfen. </w:t>
      </w:r>
      <w:r>
        <w:rPr>
          <w:color w:val="1F1D1D"/>
          <w:w w:val="105"/>
          <w:vertAlign w:val="baseline"/>
        </w:rPr>
        <w:t>Das ergibt sich allein schon aus seiner Rechtsprechung der </w:t>
      </w:r>
      <w:r>
        <w:rPr>
          <w:color w:val="2F2F2F"/>
          <w:w w:val="105"/>
          <w:vertAlign w:val="baseline"/>
        </w:rPr>
        <w:t>Jahre </w:t>
      </w:r>
      <w:r>
        <w:rPr>
          <w:color w:val="1F1D1D"/>
          <w:w w:val="105"/>
          <w:vertAlign w:val="baseline"/>
        </w:rPr>
        <w:t>2011 und 2017.</w:t>
      </w:r>
      <w:r>
        <w:rPr>
          <w:rFonts w:ascii="Times New Roman" w:hAnsi="Times New Roman"/>
          <w:color w:val="464644"/>
          <w:w w:val="105"/>
          <w:position w:val="7"/>
          <w:sz w:val="14"/>
          <w:vertAlign w:val="baseline"/>
        </w:rPr>
        <w:t>14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5"/>
        </w:rPr>
      </w:pPr>
      <w:r>
        <w:rPr/>
        <w:pict>
          <v:shape style="position:absolute;margin-left:68.861435pt;margin-top:11.381733pt;width:144pt;height:.1pt;mso-position-horizontal-relative:page;mso-position-vertical-relative:paragraph;z-index:-15724032;mso-wrap-distance-left:0;mso-wrap-distance-right:0" coordorigin="1377,228" coordsize="2880,0" path="m1377,228l4257,228e" filled="false" stroked="true" strokeweight=".481095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72"/>
        <w:ind w:left="232" w:right="0" w:firstLine="0"/>
        <w:jc w:val="left"/>
        <w:rPr>
          <w:i/>
          <w:sz w:val="17"/>
        </w:rPr>
      </w:pPr>
      <w:r>
        <w:rPr>
          <w:color w:val="464644"/>
          <w:w w:val="110"/>
          <w:position w:val="6"/>
          <w:sz w:val="12"/>
        </w:rPr>
        <w:t>6 </w:t>
      </w:r>
      <w:r>
        <w:rPr>
          <w:i/>
          <w:color w:val="2F2F2F"/>
          <w:w w:val="110"/>
          <w:sz w:val="17"/>
        </w:rPr>
        <w:t>BVerfG 2017 (Fn. </w:t>
      </w:r>
      <w:r>
        <w:rPr>
          <w:i/>
          <w:color w:val="1F1D1D"/>
          <w:w w:val="110"/>
          <w:sz w:val="17"/>
        </w:rPr>
        <w:t>2)</w:t>
      </w:r>
      <w:r>
        <w:rPr>
          <w:i/>
          <w:color w:val="464644"/>
          <w:w w:val="110"/>
          <w:sz w:val="17"/>
        </w:rPr>
        <w:t>, </w:t>
      </w:r>
      <w:r>
        <w:rPr>
          <w:i/>
          <w:color w:val="1F1D1D"/>
          <w:w w:val="110"/>
          <w:sz w:val="17"/>
        </w:rPr>
        <w:t>Rz. </w:t>
      </w:r>
      <w:r>
        <w:rPr>
          <w:i/>
          <w:color w:val="2F2F2F"/>
          <w:w w:val="110"/>
          <w:sz w:val="17"/>
        </w:rPr>
        <w:t>40.</w:t>
      </w:r>
    </w:p>
    <w:p>
      <w:pPr>
        <w:spacing w:line="218" w:lineRule="exact" w:before="0"/>
        <w:ind w:left="241" w:right="0" w:firstLine="0"/>
        <w:jc w:val="left"/>
        <w:rPr>
          <w:i/>
          <w:sz w:val="17"/>
        </w:rPr>
      </w:pPr>
      <w:r>
        <w:rPr>
          <w:rFonts w:ascii="Times New Roman"/>
          <w:color w:val="464644"/>
          <w:w w:val="110"/>
          <w:position w:val="6"/>
          <w:sz w:val="14"/>
        </w:rPr>
        <w:t>7 </w:t>
      </w:r>
      <w:r>
        <w:rPr>
          <w:i/>
          <w:color w:val="2F2F2F"/>
          <w:w w:val="110"/>
          <w:sz w:val="17"/>
        </w:rPr>
        <w:t>Ebd., </w:t>
      </w:r>
      <w:r>
        <w:rPr>
          <w:i/>
          <w:color w:val="1F1D1D"/>
          <w:w w:val="110"/>
          <w:sz w:val="17"/>
        </w:rPr>
        <w:t>Rz</w:t>
      </w:r>
      <w:r>
        <w:rPr>
          <w:i/>
          <w:color w:val="464644"/>
          <w:w w:val="110"/>
          <w:sz w:val="17"/>
        </w:rPr>
        <w:t>. </w:t>
      </w:r>
      <w:r>
        <w:rPr>
          <w:i/>
          <w:color w:val="2F2F2F"/>
          <w:w w:val="110"/>
          <w:sz w:val="17"/>
        </w:rPr>
        <w:t>39</w:t>
      </w:r>
    </w:p>
    <w:p>
      <w:pPr>
        <w:spacing w:line="212" w:lineRule="exact" w:before="0"/>
        <w:ind w:left="228" w:right="0" w:firstLine="0"/>
        <w:jc w:val="left"/>
        <w:rPr>
          <w:i/>
          <w:sz w:val="17"/>
        </w:rPr>
      </w:pPr>
      <w:r>
        <w:rPr>
          <w:i/>
          <w:color w:val="464644"/>
          <w:w w:val="105"/>
          <w:position w:val="6"/>
          <w:sz w:val="12"/>
        </w:rPr>
        <w:t>8 </w:t>
      </w:r>
      <w:r>
        <w:rPr>
          <w:i/>
          <w:color w:val="2F2F2F"/>
          <w:w w:val="105"/>
          <w:sz w:val="17"/>
        </w:rPr>
        <w:t>Vgl. Rz. 56ff. </w:t>
      </w:r>
      <w:r>
        <w:rPr>
          <w:color w:val="2F2F2F"/>
          <w:w w:val="105"/>
          <w:sz w:val="19"/>
        </w:rPr>
        <w:t>So </w:t>
      </w:r>
      <w:r>
        <w:rPr>
          <w:i/>
          <w:color w:val="2F2F2F"/>
          <w:w w:val="105"/>
          <w:sz w:val="17"/>
        </w:rPr>
        <w:t>aber die Autorin in ihrer Stellungnahme </w:t>
      </w:r>
      <w:r>
        <w:rPr>
          <w:i/>
          <w:color w:val="464644"/>
          <w:w w:val="105"/>
          <w:sz w:val="17"/>
        </w:rPr>
        <w:t>(Fn. </w:t>
      </w:r>
      <w:r>
        <w:rPr>
          <w:i/>
          <w:color w:val="2F2F2F"/>
          <w:w w:val="105"/>
          <w:sz w:val="17"/>
        </w:rPr>
        <w:t>1)</w:t>
      </w:r>
      <w:r>
        <w:rPr>
          <w:i/>
          <w:color w:val="5D5E5E"/>
          <w:w w:val="105"/>
          <w:sz w:val="17"/>
        </w:rPr>
        <w:t>, </w:t>
      </w:r>
      <w:r>
        <w:rPr>
          <w:color w:val="2F2F2F"/>
          <w:w w:val="105"/>
          <w:sz w:val="19"/>
        </w:rPr>
        <w:t>S. </w:t>
      </w:r>
      <w:r>
        <w:rPr>
          <w:i/>
          <w:color w:val="2F2F2F"/>
          <w:w w:val="105"/>
          <w:sz w:val="17"/>
        </w:rPr>
        <w:t>8 </w:t>
      </w:r>
      <w:r>
        <w:rPr>
          <w:i/>
          <w:color w:val="5D5E5E"/>
          <w:w w:val="105"/>
          <w:sz w:val="17"/>
        </w:rPr>
        <w:t>.</w:t>
      </w:r>
    </w:p>
    <w:p>
      <w:pPr>
        <w:spacing w:line="217" w:lineRule="exact" w:before="0"/>
        <w:ind w:left="233" w:right="0" w:firstLine="0"/>
        <w:jc w:val="left"/>
        <w:rPr>
          <w:i/>
          <w:sz w:val="17"/>
        </w:rPr>
      </w:pPr>
      <w:r>
        <w:rPr>
          <w:rFonts w:ascii="Times New Roman"/>
          <w:i/>
          <w:color w:val="464644"/>
          <w:w w:val="105"/>
          <w:position w:val="6"/>
          <w:sz w:val="13"/>
        </w:rPr>
        <w:t>9 </w:t>
      </w:r>
      <w:r>
        <w:rPr>
          <w:i/>
          <w:color w:val="2F2F2F"/>
          <w:w w:val="105"/>
          <w:sz w:val="17"/>
        </w:rPr>
        <w:t>Stellungnahme (Fn. </w:t>
      </w:r>
      <w:r>
        <w:rPr>
          <w:i/>
          <w:color w:val="1F1D1D"/>
          <w:w w:val="105"/>
          <w:sz w:val="17"/>
        </w:rPr>
        <w:t>1</w:t>
      </w:r>
      <w:r>
        <w:rPr>
          <w:i/>
          <w:color w:val="2F2F2F"/>
          <w:w w:val="105"/>
          <w:sz w:val="17"/>
        </w:rPr>
        <w:t>), </w:t>
      </w:r>
      <w:r>
        <w:rPr>
          <w:rFonts w:ascii="Times New Roman"/>
          <w:color w:val="2F2F2F"/>
          <w:w w:val="105"/>
          <w:sz w:val="19"/>
        </w:rPr>
        <w:t>S. </w:t>
      </w:r>
      <w:r>
        <w:rPr>
          <w:i/>
          <w:color w:val="2F2F2F"/>
          <w:w w:val="105"/>
          <w:sz w:val="17"/>
        </w:rPr>
        <w:t>3.</w:t>
      </w:r>
    </w:p>
    <w:p>
      <w:pPr>
        <w:spacing w:line="190" w:lineRule="exact" w:before="11"/>
        <w:ind w:left="229" w:right="0" w:firstLine="0"/>
        <w:jc w:val="left"/>
        <w:rPr>
          <w:i/>
          <w:sz w:val="17"/>
        </w:rPr>
      </w:pPr>
      <w:r>
        <w:rPr>
          <w:i/>
          <w:color w:val="464644"/>
          <w:w w:val="110"/>
          <w:sz w:val="17"/>
          <w:vertAlign w:val="superscript"/>
        </w:rPr>
        <w:t>10</w:t>
      </w:r>
      <w:r>
        <w:rPr>
          <w:i/>
          <w:color w:val="464644"/>
          <w:w w:val="110"/>
          <w:sz w:val="17"/>
          <w:vertAlign w:val="baseline"/>
        </w:rPr>
        <w:t> </w:t>
      </w:r>
      <w:r>
        <w:rPr>
          <w:i/>
          <w:color w:val="2F2F2F"/>
          <w:w w:val="110"/>
          <w:sz w:val="17"/>
          <w:vertAlign w:val="baseline"/>
        </w:rPr>
        <w:t>Vgl</w:t>
      </w:r>
      <w:r>
        <w:rPr>
          <w:i/>
          <w:color w:val="5D5E5E"/>
          <w:w w:val="110"/>
          <w:sz w:val="17"/>
          <w:vertAlign w:val="baseline"/>
        </w:rPr>
        <w:t>. </w:t>
      </w:r>
      <w:r>
        <w:rPr>
          <w:i/>
          <w:color w:val="2F2F2F"/>
          <w:w w:val="110"/>
          <w:sz w:val="17"/>
          <w:vertAlign w:val="baseline"/>
        </w:rPr>
        <w:t>z.B</w:t>
      </w:r>
      <w:r>
        <w:rPr>
          <w:i/>
          <w:color w:val="5D5E5E"/>
          <w:w w:val="110"/>
          <w:sz w:val="17"/>
          <w:vertAlign w:val="baseline"/>
        </w:rPr>
        <w:t>. </w:t>
      </w:r>
      <w:r>
        <w:rPr>
          <w:i/>
          <w:color w:val="2F2F2F"/>
          <w:w w:val="110"/>
          <w:sz w:val="17"/>
          <w:vertAlign w:val="baseline"/>
        </w:rPr>
        <w:t>Deutsche Gesellschaft für Sexualmedizin</w:t>
      </w:r>
      <w:r>
        <w:rPr>
          <w:i/>
          <w:color w:val="5D5E5E"/>
          <w:w w:val="110"/>
          <w:sz w:val="17"/>
          <w:vertAlign w:val="baseline"/>
        </w:rPr>
        <w:t>, </w:t>
      </w:r>
      <w:r>
        <w:rPr>
          <w:i/>
          <w:color w:val="2F2F2F"/>
          <w:w w:val="110"/>
          <w:sz w:val="17"/>
          <w:vertAlign w:val="baseline"/>
        </w:rPr>
        <w:t>Sexualtherapie und Sexualwissenschaft, Stellungnahme,</w:t>
      </w:r>
    </w:p>
    <w:p>
      <w:pPr>
        <w:spacing w:line="213" w:lineRule="exact" w:before="0"/>
        <w:ind w:left="231" w:right="0" w:firstLine="0"/>
        <w:jc w:val="left"/>
        <w:rPr>
          <w:rFonts w:ascii="Times New Roman"/>
          <w:sz w:val="19"/>
        </w:rPr>
      </w:pPr>
      <w:r>
        <w:rPr>
          <w:i/>
          <w:color w:val="2F2F2F"/>
          <w:w w:val="105"/>
          <w:sz w:val="17"/>
        </w:rPr>
        <w:t>17. </w:t>
      </w:r>
      <w:r>
        <w:rPr>
          <w:i/>
          <w:color w:val="1F1D1D"/>
          <w:w w:val="105"/>
          <w:sz w:val="17"/>
        </w:rPr>
        <w:t>November 2018. Zur </w:t>
      </w:r>
      <w:r>
        <w:rPr>
          <w:i/>
          <w:color w:val="2F2F2F"/>
          <w:w w:val="105"/>
          <w:sz w:val="17"/>
        </w:rPr>
        <w:t>Leitlinie </w:t>
      </w:r>
      <w:r>
        <w:rPr>
          <w:color w:val="464644"/>
          <w:w w:val="105"/>
          <w:sz w:val="17"/>
        </w:rPr>
        <w:t>,</w:t>
      </w:r>
      <w:r>
        <w:rPr>
          <w:i/>
          <w:color w:val="1F1D1D"/>
          <w:w w:val="105"/>
          <w:sz w:val="17"/>
        </w:rPr>
        <w:t>Geschlechtsinkongruenz</w:t>
      </w:r>
      <w:r>
        <w:rPr>
          <w:i/>
          <w:color w:val="5D5E5E"/>
          <w:w w:val="105"/>
          <w:sz w:val="17"/>
        </w:rPr>
        <w:t>, </w:t>
      </w:r>
      <w:r>
        <w:rPr>
          <w:i/>
          <w:color w:val="2F2F2F"/>
          <w:w w:val="105"/>
          <w:sz w:val="17"/>
        </w:rPr>
        <w:t>Geschlechtsdysphorie und Transgesundheit: </w:t>
      </w:r>
      <w:r>
        <w:rPr>
          <w:rFonts w:ascii="Times New Roman"/>
          <w:color w:val="1F1D1D"/>
          <w:w w:val="105"/>
          <w:sz w:val="19"/>
        </w:rPr>
        <w:t>S-3</w:t>
      </w:r>
    </w:p>
    <w:p>
      <w:pPr>
        <w:spacing w:before="2"/>
        <w:ind w:left="229" w:right="0" w:firstLine="0"/>
        <w:jc w:val="left"/>
        <w:rPr>
          <w:i/>
          <w:sz w:val="17"/>
        </w:rPr>
      </w:pPr>
      <w:r>
        <w:rPr>
          <w:i/>
          <w:color w:val="2F2F2F"/>
          <w:w w:val="110"/>
          <w:sz w:val="17"/>
        </w:rPr>
        <w:t>Leitlinie zur Diagnostik</w:t>
      </w:r>
      <w:r>
        <w:rPr>
          <w:i/>
          <w:color w:val="5D5E5E"/>
          <w:w w:val="110"/>
          <w:sz w:val="17"/>
        </w:rPr>
        <w:t>, </w:t>
      </w:r>
      <w:r>
        <w:rPr>
          <w:i/>
          <w:color w:val="2F2F2F"/>
          <w:w w:val="110"/>
          <w:sz w:val="17"/>
        </w:rPr>
        <w:t>Beratung und Behandlung (AWMF-Registemr. 138/001)',</w:t>
      </w:r>
    </w:p>
    <w:p>
      <w:pPr>
        <w:spacing w:line="259" w:lineRule="auto" w:before="6"/>
        <w:ind w:left="233" w:right="373" w:hanging="2"/>
        <w:jc w:val="left"/>
        <w:rPr>
          <w:i/>
          <w:sz w:val="17"/>
        </w:rPr>
      </w:pPr>
      <w:r>
        <w:rPr>
          <w:i/>
          <w:color w:val="2B466B"/>
          <w:spacing w:val="-1"/>
          <w:w w:val="108"/>
          <w:sz w:val="17"/>
          <w:u w:val="thick" w:color="2B466B"/>
        </w:rPr>
        <w:t>ht</w:t>
      </w:r>
      <w:r>
        <w:rPr>
          <w:i/>
          <w:color w:val="2B466B"/>
          <w:spacing w:val="14"/>
          <w:w w:val="108"/>
          <w:sz w:val="17"/>
          <w:u w:val="thick" w:color="2B466B"/>
        </w:rPr>
        <w:t>t</w:t>
      </w:r>
      <w:r>
        <w:rPr>
          <w:i/>
          <w:color w:val="2B466B"/>
          <w:spacing w:val="-1"/>
          <w:w w:val="108"/>
          <w:sz w:val="17"/>
          <w:u w:val="thick" w:color="2B466B"/>
        </w:rPr>
        <w:t>ps:</w:t>
      </w:r>
      <w:r>
        <w:rPr>
          <w:i/>
          <w:color w:val="2B466B"/>
          <w:spacing w:val="-23"/>
          <w:w w:val="108"/>
          <w:sz w:val="17"/>
          <w:u w:val="thick" w:color="2B466B"/>
        </w:rPr>
        <w:t>l</w:t>
      </w:r>
      <w:hyperlink r:id="rId12">
        <w:r>
          <w:rPr>
            <w:i/>
            <w:color w:val="2B466B"/>
            <w:spacing w:val="-1"/>
            <w:w w:val="115"/>
            <w:sz w:val="17"/>
            <w:u w:val="thick" w:color="2B466B"/>
          </w:rPr>
          <w:t>lww</w:t>
        </w:r>
        <w:r>
          <w:rPr>
            <w:i/>
            <w:color w:val="2B466B"/>
            <w:spacing w:val="-12"/>
            <w:w w:val="115"/>
            <w:sz w:val="17"/>
            <w:u w:val="thick" w:color="2B466B"/>
          </w:rPr>
          <w:t>w</w:t>
        </w:r>
      </w:hyperlink>
      <w:r>
        <w:rPr>
          <w:i/>
          <w:color w:val="28384F"/>
          <w:spacing w:val="-16"/>
          <w:w w:val="115"/>
          <w:sz w:val="17"/>
          <w:u w:val="thick" w:color="2B466B"/>
        </w:rPr>
        <w:t>.</w:t>
      </w:r>
      <w:hyperlink r:id="rId12">
        <w:r>
          <w:rPr>
            <w:i/>
            <w:color w:val="2B466B"/>
            <w:spacing w:val="-1"/>
            <w:w w:val="115"/>
            <w:sz w:val="17"/>
            <w:u w:val="thick" w:color="2B466B"/>
          </w:rPr>
          <w:t>dgsmt</w:t>
        </w:r>
        <w:r>
          <w:rPr>
            <w:i/>
            <w:color w:val="2B466B"/>
            <w:spacing w:val="-51"/>
            <w:w w:val="115"/>
            <w:sz w:val="17"/>
            <w:u w:val="thick" w:color="2B466B"/>
          </w:rPr>
          <w:t>w</w:t>
        </w:r>
        <w:r>
          <w:rPr>
            <w:i/>
            <w:color w:val="28384F"/>
            <w:spacing w:val="-6"/>
            <w:w w:val="115"/>
            <w:sz w:val="17"/>
            <w:u w:val="thick" w:color="2B466B"/>
          </w:rPr>
          <w:t>.</w:t>
        </w:r>
        <w:r>
          <w:rPr>
            <w:i/>
            <w:color w:val="2B466B"/>
            <w:spacing w:val="-1"/>
            <w:w w:val="115"/>
            <w:sz w:val="17"/>
            <w:u w:val="thick" w:color="2B466B"/>
          </w:rPr>
          <w:t>de/app</w:t>
        </w:r>
        <w:r>
          <w:rPr>
            <w:i/>
            <w:color w:val="2B466B"/>
            <w:spacing w:val="-37"/>
            <w:w w:val="115"/>
            <w:sz w:val="17"/>
            <w:u w:val="thick" w:color="2B466B"/>
          </w:rPr>
          <w:t>l</w:t>
        </w:r>
        <w:r>
          <w:rPr>
            <w:i/>
            <w:color w:val="2B466B"/>
            <w:spacing w:val="-1"/>
            <w:w w:val="115"/>
            <w:sz w:val="17"/>
            <w:u w:val="thick" w:color="2B466B"/>
          </w:rPr>
          <w:t>download/11334221/DGSMT</w:t>
        </w:r>
        <w:r>
          <w:rPr>
            <w:i/>
            <w:color w:val="2B466B"/>
            <w:spacing w:val="-127"/>
            <w:w w:val="115"/>
            <w:sz w:val="17"/>
            <w:u w:val="thick" w:color="2B466B"/>
          </w:rPr>
          <w:t>W</w:t>
        </w:r>
        <w:r>
          <w:rPr>
            <w:i/>
            <w:color w:val="2B466B"/>
            <w:spacing w:val="-1"/>
            <w:w w:val="105"/>
            <w:sz w:val="17"/>
            <w:u w:val="thick" w:color="2B466B"/>
          </w:rPr>
          <w:t>Stellungnahm</w:t>
        </w:r>
        <w:r>
          <w:rPr>
            <w:i/>
            <w:color w:val="2B466B"/>
            <w:w w:val="105"/>
            <w:sz w:val="17"/>
            <w:u w:val="thick" w:color="2B466B"/>
          </w:rPr>
          <w:t>e</w:t>
        </w:r>
        <w:r>
          <w:rPr>
            <w:i/>
            <w:color w:val="2B466B"/>
            <w:sz w:val="17"/>
            <w:u w:val="thick" w:color="2B466B"/>
          </w:rPr>
          <w:t>  </w:t>
        </w:r>
        <w:r>
          <w:rPr>
            <w:i/>
            <w:color w:val="2B466B"/>
            <w:spacing w:val="-1"/>
            <w:w w:val="108"/>
            <w:sz w:val="17"/>
            <w:u w:val="thick" w:color="2B466B"/>
          </w:rPr>
          <w:t>S3-L</w:t>
        </w:r>
        <w:r>
          <w:rPr>
            <w:i/>
            <w:color w:val="2B466B"/>
            <w:w w:val="108"/>
            <w:sz w:val="17"/>
            <w:u w:val="thick" w:color="2B466B"/>
          </w:rPr>
          <w:t>L</w:t>
        </w:r>
        <w:r>
          <w:rPr>
            <w:i/>
            <w:color w:val="2B466B"/>
            <w:sz w:val="17"/>
            <w:u w:val="thick" w:color="2B466B"/>
          </w:rPr>
          <w:t>  </w:t>
        </w:r>
        <w:r>
          <w:rPr>
            <w:i/>
            <w:color w:val="2B466B"/>
            <w:spacing w:val="-1"/>
            <w:w w:val="107"/>
            <w:sz w:val="17"/>
            <w:u w:val="thick" w:color="2B466B"/>
          </w:rPr>
          <w:t>Tran</w:t>
        </w:r>
        <w:r>
          <w:rPr>
            <w:i/>
            <w:color w:val="2B466B"/>
            <w:w w:val="107"/>
            <w:sz w:val="17"/>
            <w:u w:val="thick" w:color="2B466B"/>
          </w:rPr>
          <w:t>s</w:t>
        </w:r>
        <w:r>
          <w:rPr>
            <w:i/>
            <w:color w:val="2B466B"/>
            <w:sz w:val="17"/>
            <w:u w:val="thick" w:color="2B466B"/>
          </w:rPr>
          <w:t>  </w:t>
        </w:r>
        <w:r>
          <w:rPr>
            <w:i/>
            <w:color w:val="2B466B"/>
            <w:spacing w:val="-1"/>
            <w:w w:val="107"/>
            <w:sz w:val="17"/>
            <w:u w:val="thick" w:color="2B466B"/>
          </w:rPr>
          <w:t>E</w:t>
        </w:r>
        <w:r>
          <w:rPr>
            <w:i/>
            <w:color w:val="2B466B"/>
            <w:w w:val="107"/>
            <w:sz w:val="17"/>
            <w:u w:val="thick" w:color="2B466B"/>
          </w:rPr>
          <w:t>1</w:t>
        </w:r>
        <w:r>
          <w:rPr>
            <w:i/>
            <w:color w:val="2B466B"/>
            <w:sz w:val="17"/>
            <w:u w:val="thick" w:color="2B466B"/>
          </w:rPr>
          <w:t>  </w:t>
        </w:r>
        <w:r>
          <w:rPr>
            <w:i/>
            <w:color w:val="2B466B"/>
            <w:spacing w:val="-1"/>
            <w:w w:val="100"/>
            <w:sz w:val="17"/>
            <w:u w:val="thick" w:color="2B466B"/>
          </w:rPr>
          <w:t>VO.pd</w:t>
        </w:r>
        <w:r>
          <w:rPr>
            <w:i/>
            <w:color w:val="2B466B"/>
            <w:w w:val="100"/>
            <w:sz w:val="17"/>
            <w:u w:val="thick" w:color="2B466B"/>
          </w:rPr>
          <w:t>f</w:t>
        </w:r>
        <w:r>
          <w:rPr>
            <w:i/>
            <w:color w:val="2B466B"/>
            <w:sz w:val="17"/>
          </w:rPr>
          <w:t> </w:t>
        </w:r>
      </w:hyperlink>
      <w:r>
        <w:rPr>
          <w:i/>
          <w:color w:val="2F2F2F"/>
          <w:spacing w:val="-1"/>
          <w:w w:val="108"/>
          <w:sz w:val="17"/>
        </w:rPr>
        <w:t>[letzter</w:t>
      </w:r>
      <w:r>
        <w:rPr>
          <w:i/>
          <w:color w:val="2F2F2F"/>
          <w:spacing w:val="-1"/>
          <w:w w:val="108"/>
          <w:sz w:val="17"/>
        </w:rPr>
        <w:t> </w:t>
      </w:r>
      <w:r>
        <w:rPr>
          <w:i/>
          <w:color w:val="2F2F2F"/>
          <w:w w:val="110"/>
          <w:sz w:val="17"/>
        </w:rPr>
        <w:t>Zugriff: 13.01.2020).</w:t>
      </w:r>
    </w:p>
    <w:p>
      <w:pPr>
        <w:spacing w:line="193" w:lineRule="exact" w:before="0"/>
        <w:ind w:left="249" w:right="0" w:firstLine="0"/>
        <w:jc w:val="left"/>
        <w:rPr>
          <w:i/>
          <w:sz w:val="17"/>
        </w:rPr>
      </w:pPr>
      <w:r>
        <w:rPr>
          <w:rFonts w:ascii="Times New Roman"/>
          <w:i/>
          <w:color w:val="464644"/>
          <w:w w:val="110"/>
          <w:position w:val="6"/>
          <w:sz w:val="11"/>
        </w:rPr>
        <w:t>11 </w:t>
      </w:r>
      <w:r>
        <w:rPr>
          <w:i/>
          <w:color w:val="2F2F2F"/>
          <w:w w:val="110"/>
          <w:sz w:val="17"/>
        </w:rPr>
        <w:t>Vgl. </w:t>
      </w:r>
      <w:r>
        <w:rPr>
          <w:i/>
          <w:color w:val="1F1D1D"/>
          <w:w w:val="110"/>
          <w:sz w:val="17"/>
        </w:rPr>
        <w:t>Stellungnahme </w:t>
      </w:r>
      <w:r>
        <w:rPr>
          <w:i/>
          <w:color w:val="2F2F2F"/>
          <w:w w:val="110"/>
          <w:sz w:val="17"/>
        </w:rPr>
        <w:t>(Fn. 1), </w:t>
      </w:r>
      <w:r>
        <w:rPr>
          <w:rFonts w:ascii="Times New Roman"/>
          <w:color w:val="2F2F2F"/>
          <w:w w:val="110"/>
          <w:sz w:val="20"/>
        </w:rPr>
        <w:t>S. </w:t>
      </w:r>
      <w:r>
        <w:rPr>
          <w:i/>
          <w:color w:val="2F2F2F"/>
          <w:w w:val="110"/>
          <w:sz w:val="17"/>
        </w:rPr>
        <w:t>3.</w:t>
      </w:r>
    </w:p>
    <w:p>
      <w:pPr>
        <w:tabs>
          <w:tab w:pos="8568" w:val="left" w:leader="none"/>
        </w:tabs>
        <w:spacing w:line="212" w:lineRule="exact" w:before="1"/>
        <w:ind w:left="241" w:right="378" w:firstLine="6"/>
        <w:jc w:val="left"/>
        <w:rPr>
          <w:i/>
          <w:sz w:val="17"/>
        </w:rPr>
      </w:pPr>
      <w:r>
        <w:rPr>
          <w:rFonts w:ascii="Times New Roman" w:hAnsi="Times New Roman"/>
          <w:i/>
          <w:color w:val="464644"/>
          <w:w w:val="105"/>
          <w:position w:val="5"/>
          <w:sz w:val="14"/>
        </w:rPr>
        <w:t>12 </w:t>
      </w:r>
      <w:r>
        <w:rPr>
          <w:color w:val="1F1D1D"/>
          <w:w w:val="105"/>
          <w:sz w:val="19"/>
        </w:rPr>
        <w:t>So </w:t>
      </w:r>
      <w:r>
        <w:rPr>
          <w:i/>
          <w:color w:val="2F2F2F"/>
          <w:w w:val="105"/>
          <w:sz w:val="17"/>
        </w:rPr>
        <w:t>auch BGH, Beschluss </w:t>
      </w:r>
      <w:r>
        <w:rPr>
          <w:i/>
          <w:color w:val="1F1D1D"/>
          <w:w w:val="105"/>
          <w:sz w:val="17"/>
        </w:rPr>
        <w:t>vom </w:t>
      </w:r>
      <w:r>
        <w:rPr>
          <w:i/>
          <w:color w:val="2F2F2F"/>
          <w:w w:val="105"/>
          <w:sz w:val="17"/>
        </w:rPr>
        <w:t>22.04.2020, XII </w:t>
      </w:r>
      <w:r>
        <w:rPr>
          <w:i/>
          <w:color w:val="1F1D1D"/>
          <w:w w:val="105"/>
          <w:sz w:val="17"/>
        </w:rPr>
        <w:t>ZB 383/19</w:t>
      </w:r>
      <w:r>
        <w:rPr>
          <w:i/>
          <w:color w:val="464644"/>
          <w:w w:val="105"/>
          <w:sz w:val="17"/>
        </w:rPr>
        <w:t>, </w:t>
      </w:r>
      <w:r>
        <w:rPr>
          <w:i/>
          <w:color w:val="2F2F2F"/>
          <w:w w:val="105"/>
          <w:sz w:val="17"/>
        </w:rPr>
        <w:t>Rz. </w:t>
      </w:r>
      <w:r>
        <w:rPr>
          <w:i/>
          <w:color w:val="2F2F2F"/>
          <w:spacing w:val="-4"/>
          <w:w w:val="105"/>
          <w:sz w:val="17"/>
        </w:rPr>
        <w:t>48</w:t>
      </w:r>
      <w:r>
        <w:rPr>
          <w:i/>
          <w:color w:val="5D5E5E"/>
          <w:spacing w:val="-4"/>
          <w:w w:val="105"/>
          <w:sz w:val="17"/>
        </w:rPr>
        <w:t>,</w:t>
      </w:r>
      <w:r>
        <w:rPr>
          <w:i/>
          <w:color w:val="2B466B"/>
          <w:spacing w:val="-4"/>
          <w:w w:val="105"/>
          <w:sz w:val="17"/>
        </w:rPr>
        <w:t> </w:t>
      </w:r>
      <w:r>
        <w:rPr>
          <w:i/>
          <w:color w:val="2B466B"/>
          <w:w w:val="105"/>
          <w:sz w:val="17"/>
          <w:u w:val="thick" w:color="28384F"/>
        </w:rPr>
        <w:t>http:lliuris</w:t>
      </w:r>
      <w:r>
        <w:rPr>
          <w:i/>
          <w:color w:val="28384F"/>
          <w:w w:val="105"/>
          <w:sz w:val="17"/>
          <w:u w:val="thick" w:color="28384F"/>
        </w:rPr>
        <w:t>.</w:t>
      </w:r>
      <w:r>
        <w:rPr>
          <w:i/>
          <w:color w:val="2B466B"/>
          <w:w w:val="105"/>
          <w:sz w:val="17"/>
          <w:u w:val="thick" w:color="28384F"/>
        </w:rPr>
        <w:t>bundesqerichtshof.delcqi</w:t>
      </w:r>
      <w:r>
        <w:rPr>
          <w:i/>
          <w:color w:val="28384F"/>
          <w:w w:val="105"/>
          <w:sz w:val="17"/>
          <w:u w:val="thick" w:color="28384F"/>
        </w:rPr>
        <w:t>­</w:t>
      </w:r>
      <w:r>
        <w:rPr>
          <w:i/>
          <w:color w:val="2B466B"/>
          <w:w w:val="105"/>
          <w:sz w:val="17"/>
          <w:u w:val="thick" w:color="2B466B"/>
        </w:rPr>
        <w:t> </w:t>
      </w:r>
      <w:r>
        <w:rPr>
          <w:i/>
          <w:color w:val="2B466B"/>
          <w:sz w:val="17"/>
          <w:u w:val="thick" w:color="2B466B"/>
        </w:rPr>
        <w:t>binlrechtsprechungldocument.py?Gericht=bgh&amp;Art=en&amp;sid  </w:t>
      </w:r>
      <w:r>
        <w:rPr>
          <w:i/>
          <w:color w:val="2B466B"/>
          <w:spacing w:val="3"/>
          <w:sz w:val="17"/>
          <w:u w:val="thick" w:color="2B466B"/>
        </w:rPr>
        <w:t> </w:t>
      </w:r>
      <w:r>
        <w:rPr>
          <w:i/>
          <w:color w:val="28384F"/>
          <w:sz w:val="17"/>
          <w:u w:val="thick" w:color="2B466B"/>
        </w:rPr>
        <w:t>-</w:t>
      </w:r>
      <w:r>
        <w:rPr>
          <w:i/>
          <w:color w:val="28384F"/>
          <w:spacing w:val="-1"/>
          <w:sz w:val="17"/>
          <w:u w:val="thick" w:color="2B466B"/>
        </w:rPr>
        <w:t> </w:t>
      </w:r>
      <w:r>
        <w:rPr>
          <w:i/>
          <w:color w:val="2B466B"/>
          <w:sz w:val="17"/>
          <w:u w:val="thick" w:color="2B466B"/>
        </w:rPr>
        <w:t>6668fa99a8cb55a6de6d911204bce4bb&amp;nr-</w:t>
        <w:tab/>
        <w:t>106062 </w:t>
      </w:r>
      <w:r>
        <w:rPr>
          <w:color w:val="2B466B"/>
          <w:sz w:val="17"/>
          <w:u w:val="thick" w:color="2B466B"/>
        </w:rPr>
        <w:t>&amp; </w:t>
      </w:r>
      <w:r>
        <w:rPr>
          <w:i/>
          <w:color w:val="2B466B"/>
          <w:w w:val="105"/>
          <w:sz w:val="17"/>
          <w:u w:val="thick" w:color="2B466B"/>
        </w:rPr>
        <w:t>pos=O&amp;anz=1&amp;Blank=1 </w:t>
      </w:r>
      <w:r>
        <w:rPr>
          <w:i/>
          <w:color w:val="2F2F2F"/>
          <w:spacing w:val="2"/>
          <w:w w:val="105"/>
          <w:sz w:val="17"/>
          <w:u w:val="thick" w:color="2B466B"/>
        </w:rPr>
        <w:t>.</w:t>
      </w:r>
      <w:r>
        <w:rPr>
          <w:i/>
          <w:color w:val="2B466B"/>
          <w:spacing w:val="2"/>
          <w:w w:val="105"/>
          <w:sz w:val="17"/>
          <w:u w:val="thick" w:color="2B466B"/>
        </w:rPr>
        <w:t>pdf</w:t>
      </w:r>
      <w:r>
        <w:rPr>
          <w:i/>
          <w:color w:val="2B466B"/>
          <w:spacing w:val="2"/>
          <w:w w:val="105"/>
          <w:sz w:val="17"/>
        </w:rPr>
        <w:t> </w:t>
      </w:r>
      <w:r>
        <w:rPr>
          <w:i/>
          <w:color w:val="2F2F2F"/>
          <w:w w:val="105"/>
          <w:sz w:val="17"/>
        </w:rPr>
        <w:t>[letzter </w:t>
      </w:r>
      <w:r>
        <w:rPr>
          <w:i/>
          <w:color w:val="1F1D1D"/>
          <w:w w:val="105"/>
          <w:sz w:val="17"/>
        </w:rPr>
        <w:t>Zugriff: </w:t>
      </w:r>
      <w:r>
        <w:rPr>
          <w:i/>
          <w:color w:val="2F2F2F"/>
          <w:w w:val="105"/>
          <w:sz w:val="17"/>
        </w:rPr>
        <w:t>13.06.2020] [zitiert:</w:t>
      </w:r>
      <w:r>
        <w:rPr>
          <w:i/>
          <w:color w:val="2F2F2F"/>
          <w:spacing w:val="-7"/>
          <w:w w:val="105"/>
          <w:sz w:val="17"/>
        </w:rPr>
        <w:t> </w:t>
      </w:r>
      <w:r>
        <w:rPr>
          <w:i/>
          <w:color w:val="2F2F2F"/>
          <w:w w:val="105"/>
          <w:sz w:val="17"/>
        </w:rPr>
        <w:t>BGH]</w:t>
      </w:r>
    </w:p>
    <w:p>
      <w:pPr>
        <w:spacing w:line="197" w:lineRule="exact" w:before="0"/>
        <w:ind w:left="238" w:right="0" w:firstLine="0"/>
        <w:jc w:val="left"/>
        <w:rPr>
          <w:i/>
          <w:sz w:val="17"/>
        </w:rPr>
      </w:pPr>
      <w:r>
        <w:rPr>
          <w:i/>
          <w:color w:val="2F2F2F"/>
          <w:w w:val="110"/>
          <w:position w:val="6"/>
          <w:sz w:val="12"/>
        </w:rPr>
        <w:t>13 </w:t>
      </w:r>
      <w:r>
        <w:rPr>
          <w:i/>
          <w:color w:val="2F2F2F"/>
          <w:w w:val="110"/>
          <w:sz w:val="17"/>
        </w:rPr>
        <w:t>Vgl. ebd., Rz. 48</w:t>
      </w:r>
      <w:r>
        <w:rPr>
          <w:i/>
          <w:color w:val="5D5E5E"/>
          <w:w w:val="110"/>
          <w:sz w:val="17"/>
        </w:rPr>
        <w:t>, </w:t>
      </w:r>
      <w:r>
        <w:rPr>
          <w:i/>
          <w:color w:val="2F2F2F"/>
          <w:w w:val="110"/>
          <w:sz w:val="17"/>
        </w:rPr>
        <w:t>45.</w:t>
      </w:r>
    </w:p>
    <w:p>
      <w:pPr>
        <w:spacing w:line="256" w:lineRule="auto" w:before="0"/>
        <w:ind w:left="241" w:right="488" w:firstLine="7"/>
        <w:jc w:val="left"/>
        <w:rPr>
          <w:i/>
          <w:sz w:val="17"/>
        </w:rPr>
      </w:pPr>
      <w:r>
        <w:rPr>
          <w:rFonts w:ascii="Times New Roman"/>
          <w:i/>
          <w:color w:val="464644"/>
          <w:spacing w:val="-3"/>
          <w:w w:val="110"/>
          <w:position w:val="6"/>
          <w:sz w:val="13"/>
        </w:rPr>
        <w:t>14</w:t>
      </w:r>
      <w:r>
        <w:rPr>
          <w:i/>
          <w:color w:val="8E9CA1"/>
          <w:spacing w:val="-3"/>
          <w:w w:val="110"/>
          <w:sz w:val="17"/>
        </w:rPr>
        <w:t>.</w:t>
      </w:r>
      <w:r>
        <w:rPr>
          <w:i/>
          <w:color w:val="2F2F2F"/>
          <w:spacing w:val="-3"/>
          <w:w w:val="110"/>
          <w:sz w:val="17"/>
        </w:rPr>
        <w:t>BVerfG,</w:t>
      </w:r>
      <w:r>
        <w:rPr>
          <w:i/>
          <w:color w:val="2F2F2F"/>
          <w:spacing w:val="-31"/>
          <w:w w:val="110"/>
          <w:sz w:val="17"/>
        </w:rPr>
        <w:t> </w:t>
      </w:r>
      <w:r>
        <w:rPr>
          <w:i/>
          <w:color w:val="2F2F2F"/>
          <w:w w:val="110"/>
          <w:sz w:val="17"/>
        </w:rPr>
        <w:t>Beschluss</w:t>
      </w:r>
      <w:r>
        <w:rPr>
          <w:i/>
          <w:color w:val="2F2F2F"/>
          <w:spacing w:val="-28"/>
          <w:w w:val="110"/>
          <w:sz w:val="17"/>
        </w:rPr>
        <w:t> </w:t>
      </w:r>
      <w:r>
        <w:rPr>
          <w:i/>
          <w:color w:val="2F2F2F"/>
          <w:w w:val="110"/>
          <w:sz w:val="17"/>
        </w:rPr>
        <w:t>des</w:t>
      </w:r>
      <w:r>
        <w:rPr>
          <w:i/>
          <w:color w:val="2F2F2F"/>
          <w:spacing w:val="-35"/>
          <w:w w:val="110"/>
          <w:sz w:val="17"/>
        </w:rPr>
        <w:t> </w:t>
      </w:r>
      <w:r>
        <w:rPr>
          <w:i/>
          <w:color w:val="2F2F2F"/>
          <w:w w:val="110"/>
          <w:sz w:val="17"/>
        </w:rPr>
        <w:t>Ersten</w:t>
      </w:r>
      <w:r>
        <w:rPr>
          <w:i/>
          <w:color w:val="2F2F2F"/>
          <w:spacing w:val="-33"/>
          <w:w w:val="110"/>
          <w:sz w:val="17"/>
        </w:rPr>
        <w:t> </w:t>
      </w:r>
      <w:r>
        <w:rPr>
          <w:i/>
          <w:color w:val="1F1D1D"/>
          <w:w w:val="110"/>
          <w:sz w:val="17"/>
        </w:rPr>
        <w:t>Senats</w:t>
      </w:r>
      <w:r>
        <w:rPr>
          <w:i/>
          <w:color w:val="1F1D1D"/>
          <w:spacing w:val="-36"/>
          <w:w w:val="110"/>
          <w:sz w:val="17"/>
        </w:rPr>
        <w:t> </w:t>
      </w:r>
      <w:r>
        <w:rPr>
          <w:i/>
          <w:color w:val="2F2F2F"/>
          <w:w w:val="110"/>
          <w:sz w:val="17"/>
        </w:rPr>
        <w:t>vom</w:t>
      </w:r>
      <w:r>
        <w:rPr>
          <w:i/>
          <w:color w:val="2F2F2F"/>
          <w:spacing w:val="-32"/>
          <w:w w:val="110"/>
          <w:sz w:val="17"/>
        </w:rPr>
        <w:t> </w:t>
      </w:r>
      <w:r>
        <w:rPr>
          <w:i/>
          <w:color w:val="1F1D1D"/>
          <w:w w:val="110"/>
          <w:sz w:val="17"/>
        </w:rPr>
        <w:t>17</w:t>
      </w:r>
      <w:r>
        <w:rPr>
          <w:i/>
          <w:color w:val="464644"/>
          <w:w w:val="110"/>
          <w:sz w:val="17"/>
        </w:rPr>
        <w:t>.1</w:t>
      </w:r>
      <w:r>
        <w:rPr>
          <w:i/>
          <w:color w:val="1F1D1D"/>
          <w:w w:val="110"/>
          <w:sz w:val="17"/>
        </w:rPr>
        <w:t>0</w:t>
      </w:r>
      <w:r>
        <w:rPr>
          <w:i/>
          <w:color w:val="464644"/>
          <w:w w:val="110"/>
          <w:sz w:val="17"/>
        </w:rPr>
        <w:t>.</w:t>
      </w:r>
      <w:r>
        <w:rPr>
          <w:i/>
          <w:color w:val="1F1D1D"/>
          <w:w w:val="110"/>
          <w:sz w:val="17"/>
        </w:rPr>
        <w:t>2017</w:t>
      </w:r>
      <w:r>
        <w:rPr>
          <w:i/>
          <w:color w:val="1F1D1D"/>
          <w:spacing w:val="-35"/>
          <w:w w:val="110"/>
          <w:sz w:val="17"/>
        </w:rPr>
        <w:t> </w:t>
      </w:r>
      <w:r>
        <w:rPr>
          <w:i/>
          <w:color w:val="1F1D1D"/>
          <w:w w:val="110"/>
          <w:sz w:val="17"/>
        </w:rPr>
        <w:t>-1</w:t>
      </w:r>
      <w:r>
        <w:rPr>
          <w:i/>
          <w:color w:val="1F1D1D"/>
          <w:spacing w:val="-29"/>
          <w:w w:val="110"/>
          <w:sz w:val="17"/>
        </w:rPr>
        <w:t> </w:t>
      </w:r>
      <w:r>
        <w:rPr>
          <w:i/>
          <w:color w:val="2F2F2F"/>
          <w:w w:val="110"/>
          <w:sz w:val="17"/>
        </w:rPr>
        <w:t>BvR</w:t>
      </w:r>
      <w:r>
        <w:rPr>
          <w:i/>
          <w:color w:val="2F2F2F"/>
          <w:spacing w:val="-32"/>
          <w:w w:val="110"/>
          <w:sz w:val="17"/>
        </w:rPr>
        <w:t> </w:t>
      </w:r>
      <w:r>
        <w:rPr>
          <w:i/>
          <w:color w:val="2F2F2F"/>
          <w:w w:val="110"/>
          <w:sz w:val="17"/>
        </w:rPr>
        <w:t>747117-</w:t>
      </w:r>
      <w:r>
        <w:rPr>
          <w:i/>
          <w:color w:val="2F2F2F"/>
          <w:spacing w:val="-34"/>
          <w:w w:val="110"/>
          <w:sz w:val="17"/>
        </w:rPr>
        <w:t> </w:t>
      </w:r>
      <w:r>
        <w:rPr>
          <w:i/>
          <w:color w:val="2F2F2F"/>
          <w:w w:val="110"/>
          <w:sz w:val="17"/>
        </w:rPr>
        <w:t>(Nichtannahmebeschluss)</w:t>
      </w:r>
      <w:r>
        <w:rPr>
          <w:i/>
          <w:color w:val="2F2F2F"/>
          <w:spacing w:val="23"/>
          <w:w w:val="110"/>
          <w:sz w:val="17"/>
        </w:rPr>
        <w:t> </w:t>
      </w:r>
      <w:r>
        <w:rPr>
          <w:i/>
          <w:color w:val="5D5E5E"/>
          <w:w w:val="110"/>
          <w:sz w:val="17"/>
        </w:rPr>
        <w:t>,</w:t>
      </w:r>
      <w:r>
        <w:rPr>
          <w:i/>
          <w:color w:val="5D5E5E"/>
          <w:spacing w:val="-26"/>
          <w:w w:val="110"/>
          <w:sz w:val="17"/>
        </w:rPr>
        <w:t> </w:t>
      </w:r>
      <w:r>
        <w:rPr>
          <w:i/>
          <w:color w:val="2F2F2F"/>
          <w:w w:val="110"/>
          <w:sz w:val="17"/>
        </w:rPr>
        <w:t>Rz</w:t>
      </w:r>
      <w:r>
        <w:rPr>
          <w:i/>
          <w:color w:val="2F2F2F"/>
          <w:spacing w:val="-45"/>
          <w:w w:val="110"/>
          <w:sz w:val="17"/>
        </w:rPr>
        <w:t> </w:t>
      </w:r>
      <w:r>
        <w:rPr>
          <w:i/>
          <w:color w:val="2B466B"/>
          <w:w w:val="110"/>
          <w:sz w:val="17"/>
        </w:rPr>
        <w:t>.</w:t>
      </w:r>
      <w:r>
        <w:rPr>
          <w:i/>
          <w:color w:val="2B466B"/>
          <w:spacing w:val="-26"/>
          <w:w w:val="110"/>
          <w:sz w:val="17"/>
        </w:rPr>
        <w:t> </w:t>
      </w:r>
      <w:r>
        <w:rPr>
          <w:i/>
          <w:color w:val="1F1D1D"/>
          <w:w w:val="110"/>
          <w:sz w:val="17"/>
        </w:rPr>
        <w:t>6</w:t>
      </w:r>
      <w:r>
        <w:rPr>
          <w:i/>
          <w:color w:val="464644"/>
          <w:w w:val="110"/>
          <w:sz w:val="17"/>
        </w:rPr>
        <w:t>,</w:t>
      </w:r>
      <w:r>
        <w:rPr>
          <w:i/>
          <w:color w:val="464644"/>
          <w:spacing w:val="-25"/>
          <w:w w:val="110"/>
          <w:sz w:val="17"/>
        </w:rPr>
        <w:t> </w:t>
      </w:r>
      <w:r>
        <w:rPr>
          <w:i/>
          <w:color w:val="2F2F2F"/>
          <w:w w:val="110"/>
          <w:sz w:val="17"/>
        </w:rPr>
        <w:t>10, </w:t>
      </w:r>
      <w:r>
        <w:rPr>
          <w:i/>
          <w:color w:val="2B466B"/>
          <w:spacing w:val="-1"/>
          <w:w w:val="98"/>
          <w:sz w:val="17"/>
          <w:u w:val="thick" w:color="2B466B"/>
        </w:rPr>
        <w:t>https:</w:t>
      </w:r>
      <w:r>
        <w:rPr>
          <w:i/>
          <w:color w:val="2B466B"/>
          <w:w w:val="98"/>
          <w:sz w:val="17"/>
          <w:u w:val="thick" w:color="2B466B"/>
        </w:rPr>
        <w:t>l</w:t>
      </w:r>
      <w:r>
        <w:rPr>
          <w:i/>
          <w:color w:val="2B466B"/>
          <w:spacing w:val="-12"/>
          <w:sz w:val="17"/>
          <w:u w:val="thick" w:color="2B466B"/>
        </w:rPr>
        <w:t> </w:t>
      </w:r>
      <w:hyperlink r:id="rId13">
        <w:r>
          <w:rPr>
            <w:i/>
            <w:color w:val="2B466B"/>
            <w:spacing w:val="-1"/>
            <w:w w:val="112"/>
            <w:sz w:val="17"/>
            <w:u w:val="thick" w:color="2B466B"/>
          </w:rPr>
          <w:t>lww</w:t>
        </w:r>
        <w:r>
          <w:rPr>
            <w:i/>
            <w:color w:val="2B466B"/>
            <w:spacing w:val="-9"/>
            <w:w w:val="112"/>
            <w:sz w:val="17"/>
            <w:u w:val="thick" w:color="2B466B"/>
          </w:rPr>
          <w:t>w</w:t>
        </w:r>
      </w:hyperlink>
      <w:r>
        <w:rPr>
          <w:i/>
          <w:color w:val="28384F"/>
          <w:spacing w:val="-1"/>
          <w:w w:val="112"/>
          <w:sz w:val="17"/>
          <w:u w:val="thick" w:color="2B466B"/>
        </w:rPr>
        <w:t>.</w:t>
      </w:r>
      <w:hyperlink r:id="rId13">
        <w:r>
          <w:rPr>
            <w:i/>
            <w:color w:val="2B466B"/>
            <w:spacing w:val="-1"/>
            <w:w w:val="112"/>
            <w:sz w:val="17"/>
            <w:u w:val="thick" w:color="2B466B"/>
          </w:rPr>
          <w:t>bundesverfassunqsqericht.de/SharedDocs/Entscheidunqen/DE/201</w:t>
        </w:r>
        <w:r>
          <w:rPr>
            <w:i/>
            <w:color w:val="2B466B"/>
            <w:spacing w:val="-30"/>
            <w:w w:val="112"/>
            <w:sz w:val="17"/>
            <w:u w:val="thick" w:color="2B466B"/>
          </w:rPr>
          <w:t>7</w:t>
        </w:r>
        <w:r>
          <w:rPr>
            <w:i/>
            <w:color w:val="2B466B"/>
            <w:spacing w:val="-26"/>
            <w:w w:val="97"/>
            <w:sz w:val="17"/>
            <w:u w:val="thick" w:color="2B466B"/>
          </w:rPr>
          <w:t>r</w:t>
        </w:r>
        <w:r>
          <w:rPr>
            <w:i/>
            <w:color w:val="2B466B"/>
            <w:spacing w:val="-81"/>
            <w:w w:val="112"/>
            <w:sz w:val="17"/>
            <w:u w:val="thick" w:color="2B466B"/>
          </w:rPr>
          <w:t>1</w:t>
        </w:r>
        <w:r>
          <w:rPr>
            <w:i/>
            <w:color w:val="2B466B"/>
            <w:spacing w:val="-13"/>
            <w:w w:val="97"/>
            <w:sz w:val="17"/>
            <w:u w:val="thick" w:color="2B466B"/>
          </w:rPr>
          <w:t>k</w:t>
        </w:r>
        <w:r>
          <w:rPr>
            <w:i/>
            <w:color w:val="2B466B"/>
            <w:spacing w:val="-114"/>
            <w:w w:val="112"/>
            <w:sz w:val="17"/>
            <w:u w:val="thick" w:color="2B466B"/>
          </w:rPr>
          <w:t>1</w:t>
        </w:r>
        <w:r>
          <w:rPr>
            <w:i/>
            <w:color w:val="2B466B"/>
            <w:w w:val="97"/>
            <w:sz w:val="17"/>
            <w:u w:val="thick" w:color="2B466B"/>
          </w:rPr>
          <w:t>2</w:t>
        </w:r>
        <w:r>
          <w:rPr>
            <w:i/>
            <w:color w:val="2B466B"/>
            <w:spacing w:val="-81"/>
            <w:w w:val="97"/>
            <w:sz w:val="17"/>
            <w:u w:val="thick" w:color="2B466B"/>
          </w:rPr>
          <w:t>0</w:t>
        </w:r>
        <w:r>
          <w:rPr>
            <w:i/>
            <w:color w:val="2B466B"/>
            <w:spacing w:val="-69"/>
            <w:w w:val="112"/>
            <w:sz w:val="17"/>
            <w:u w:val="thick" w:color="2B466B"/>
          </w:rPr>
          <w:t>O</w:t>
        </w:r>
        <w:r>
          <w:rPr>
            <w:i/>
            <w:color w:val="2B466B"/>
            <w:spacing w:val="-24"/>
            <w:w w:val="97"/>
            <w:sz w:val="17"/>
            <w:u w:val="thick" w:color="2B466B"/>
          </w:rPr>
          <w:t>1</w:t>
        </w:r>
        <w:r>
          <w:rPr>
            <w:i/>
            <w:color w:val="2B466B"/>
            <w:spacing w:val="-30"/>
            <w:w w:val="112"/>
            <w:sz w:val="17"/>
            <w:u w:val="thick" w:color="2B466B"/>
          </w:rPr>
          <w:t>/</w:t>
        </w:r>
        <w:r>
          <w:rPr>
            <w:i/>
            <w:color w:val="2B466B"/>
            <w:w w:val="97"/>
            <w:sz w:val="17"/>
            <w:u w:val="thick" w:color="2B466B"/>
          </w:rPr>
          <w:t>71017</w:t>
        </w:r>
        <w:r>
          <w:rPr>
            <w:i/>
            <w:color w:val="2B466B"/>
            <w:sz w:val="17"/>
            <w:u w:val="thick" w:color="2B466B"/>
          </w:rPr>
          <w:t>   </w:t>
        </w:r>
        <w:r>
          <w:rPr>
            <w:i/>
            <w:color w:val="2B466B"/>
            <w:spacing w:val="-19"/>
            <w:sz w:val="17"/>
            <w:u w:val="thick" w:color="2B466B"/>
          </w:rPr>
          <w:t> </w:t>
        </w:r>
        <w:r>
          <w:rPr>
            <w:i/>
            <w:color w:val="2B466B"/>
            <w:spacing w:val="-1"/>
            <w:w w:val="107"/>
            <w:sz w:val="17"/>
            <w:u w:val="thick" w:color="2B466B"/>
          </w:rPr>
          <w:t>1bvr074717.h</w:t>
        </w:r>
        <w:r>
          <w:rPr>
            <w:i/>
            <w:color w:val="2B466B"/>
            <w:spacing w:val="-1"/>
            <w:w w:val="107"/>
            <w:sz w:val="17"/>
          </w:rPr>
          <w:t>t</w:t>
        </w:r>
      </w:hyperlink>
      <w:r>
        <w:rPr>
          <w:i/>
          <w:color w:val="2B466B"/>
          <w:spacing w:val="-1"/>
          <w:w w:val="107"/>
          <w:sz w:val="17"/>
        </w:rPr>
        <w:t> </w:t>
      </w:r>
      <w:r>
        <w:rPr>
          <w:i/>
          <w:color w:val="2B466B"/>
          <w:w w:val="110"/>
          <w:sz w:val="17"/>
          <w:u w:val="thick" w:color="2B466B"/>
        </w:rPr>
        <w:t>m</w:t>
      </w:r>
      <w:r>
        <w:rPr>
          <w:i/>
          <w:color w:val="2B466B"/>
          <w:w w:val="110"/>
          <w:sz w:val="17"/>
        </w:rPr>
        <w:t>l</w:t>
      </w:r>
      <w:r>
        <w:rPr>
          <w:i/>
          <w:color w:val="2B466B"/>
          <w:spacing w:val="-25"/>
          <w:w w:val="110"/>
          <w:sz w:val="17"/>
        </w:rPr>
        <w:t> </w:t>
      </w:r>
      <w:r>
        <w:rPr>
          <w:i/>
          <w:color w:val="2F2F2F"/>
          <w:w w:val="110"/>
          <w:sz w:val="17"/>
        </w:rPr>
        <w:t>{letzter</w:t>
      </w:r>
      <w:r>
        <w:rPr>
          <w:i/>
          <w:color w:val="2F2F2F"/>
          <w:spacing w:val="-26"/>
          <w:w w:val="110"/>
          <w:sz w:val="17"/>
        </w:rPr>
        <w:t> </w:t>
      </w:r>
      <w:r>
        <w:rPr>
          <w:i/>
          <w:color w:val="2F2F2F"/>
          <w:w w:val="110"/>
          <w:sz w:val="17"/>
        </w:rPr>
        <w:t>Zugriff:</w:t>
      </w:r>
      <w:r>
        <w:rPr>
          <w:i/>
          <w:color w:val="2F2F2F"/>
          <w:spacing w:val="-23"/>
          <w:w w:val="110"/>
          <w:sz w:val="17"/>
        </w:rPr>
        <w:t> </w:t>
      </w:r>
      <w:r>
        <w:rPr>
          <w:i/>
          <w:color w:val="2F2F2F"/>
          <w:w w:val="110"/>
          <w:sz w:val="17"/>
        </w:rPr>
        <w:t>19.11.2020];</w:t>
      </w:r>
      <w:r>
        <w:rPr>
          <w:i/>
          <w:color w:val="2F2F2F"/>
          <w:spacing w:val="-24"/>
          <w:w w:val="110"/>
          <w:sz w:val="17"/>
        </w:rPr>
        <w:t> </w:t>
      </w:r>
      <w:r>
        <w:rPr>
          <w:i/>
          <w:color w:val="2F2F2F"/>
          <w:w w:val="110"/>
          <w:sz w:val="17"/>
        </w:rPr>
        <w:t>BVerfG,</w:t>
      </w:r>
      <w:r>
        <w:rPr>
          <w:i/>
          <w:color w:val="2F2F2F"/>
          <w:spacing w:val="-22"/>
          <w:w w:val="110"/>
          <w:sz w:val="17"/>
        </w:rPr>
        <w:t> </w:t>
      </w:r>
      <w:r>
        <w:rPr>
          <w:i/>
          <w:color w:val="2F2F2F"/>
          <w:w w:val="110"/>
          <w:sz w:val="17"/>
        </w:rPr>
        <w:t>Beschluss</w:t>
      </w:r>
      <w:r>
        <w:rPr>
          <w:i/>
          <w:color w:val="2F2F2F"/>
          <w:spacing w:val="-18"/>
          <w:w w:val="110"/>
          <w:sz w:val="17"/>
        </w:rPr>
        <w:t> </w:t>
      </w:r>
      <w:r>
        <w:rPr>
          <w:i/>
          <w:color w:val="2F2F2F"/>
          <w:w w:val="110"/>
          <w:sz w:val="17"/>
        </w:rPr>
        <w:t>des</w:t>
      </w:r>
      <w:r>
        <w:rPr>
          <w:i/>
          <w:color w:val="2F2F2F"/>
          <w:spacing w:val="-22"/>
          <w:w w:val="110"/>
          <w:sz w:val="17"/>
        </w:rPr>
        <w:t> </w:t>
      </w:r>
      <w:r>
        <w:rPr>
          <w:i/>
          <w:color w:val="1F1D1D"/>
          <w:w w:val="110"/>
          <w:sz w:val="17"/>
        </w:rPr>
        <w:t>Ersten</w:t>
      </w:r>
      <w:r>
        <w:rPr>
          <w:i/>
          <w:color w:val="1F1D1D"/>
          <w:spacing w:val="-18"/>
          <w:w w:val="110"/>
          <w:sz w:val="17"/>
        </w:rPr>
        <w:t> </w:t>
      </w:r>
      <w:r>
        <w:rPr>
          <w:i/>
          <w:color w:val="2F2F2F"/>
          <w:w w:val="110"/>
          <w:sz w:val="17"/>
        </w:rPr>
        <w:t>Senats</w:t>
      </w:r>
      <w:r>
        <w:rPr>
          <w:i/>
          <w:color w:val="2F2F2F"/>
          <w:spacing w:val="-24"/>
          <w:w w:val="110"/>
          <w:sz w:val="17"/>
        </w:rPr>
        <w:t> </w:t>
      </w:r>
      <w:r>
        <w:rPr>
          <w:i/>
          <w:color w:val="2F2F2F"/>
          <w:w w:val="110"/>
          <w:sz w:val="17"/>
        </w:rPr>
        <w:t>vom</w:t>
      </w:r>
      <w:r>
        <w:rPr>
          <w:i/>
          <w:color w:val="2F2F2F"/>
          <w:spacing w:val="-22"/>
          <w:w w:val="110"/>
          <w:sz w:val="17"/>
        </w:rPr>
        <w:t> </w:t>
      </w:r>
      <w:r>
        <w:rPr>
          <w:i/>
          <w:color w:val="2F2F2F"/>
          <w:w w:val="110"/>
          <w:sz w:val="17"/>
        </w:rPr>
        <w:t>11.01.2011</w:t>
      </w:r>
      <w:r>
        <w:rPr>
          <w:i/>
          <w:color w:val="2F2F2F"/>
          <w:spacing w:val="-22"/>
          <w:w w:val="110"/>
          <w:sz w:val="17"/>
        </w:rPr>
        <w:t> </w:t>
      </w:r>
      <w:r>
        <w:rPr>
          <w:i/>
          <w:color w:val="1F1D1D"/>
          <w:w w:val="110"/>
          <w:sz w:val="17"/>
        </w:rPr>
        <w:t>-1</w:t>
      </w:r>
      <w:r>
        <w:rPr>
          <w:i/>
          <w:color w:val="1F1D1D"/>
          <w:spacing w:val="-18"/>
          <w:w w:val="110"/>
          <w:sz w:val="17"/>
        </w:rPr>
        <w:t> </w:t>
      </w:r>
      <w:r>
        <w:rPr>
          <w:i/>
          <w:color w:val="2F2F2F"/>
          <w:w w:val="110"/>
          <w:sz w:val="17"/>
        </w:rPr>
        <w:t>BvR</w:t>
      </w:r>
      <w:r>
        <w:rPr>
          <w:i/>
          <w:color w:val="2F2F2F"/>
          <w:spacing w:val="-22"/>
          <w:w w:val="110"/>
          <w:sz w:val="17"/>
        </w:rPr>
        <w:t> </w:t>
      </w:r>
      <w:r>
        <w:rPr>
          <w:i/>
          <w:color w:val="1F1D1D"/>
          <w:spacing w:val="-3"/>
          <w:w w:val="110"/>
          <w:sz w:val="17"/>
        </w:rPr>
        <w:t>3295/07-</w:t>
      </w:r>
      <w:r>
        <w:rPr>
          <w:i/>
          <w:color w:val="464644"/>
          <w:spacing w:val="-3"/>
          <w:w w:val="110"/>
          <w:sz w:val="17"/>
        </w:rPr>
        <w:t>,</w:t>
      </w:r>
      <w:r>
        <w:rPr>
          <w:i/>
          <w:color w:val="464644"/>
          <w:spacing w:val="-19"/>
          <w:w w:val="110"/>
          <w:sz w:val="17"/>
        </w:rPr>
        <w:t> </w:t>
      </w:r>
      <w:r>
        <w:rPr>
          <w:i/>
          <w:color w:val="1F1D1D"/>
          <w:spacing w:val="-3"/>
          <w:w w:val="110"/>
          <w:sz w:val="17"/>
        </w:rPr>
        <w:t>Rz</w:t>
      </w:r>
      <w:r>
        <w:rPr>
          <w:i/>
          <w:color w:val="464644"/>
          <w:spacing w:val="-3"/>
          <w:w w:val="110"/>
          <w:sz w:val="17"/>
        </w:rPr>
        <w:t>.</w:t>
      </w:r>
      <w:r>
        <w:rPr>
          <w:i/>
          <w:color w:val="464644"/>
          <w:spacing w:val="-19"/>
          <w:w w:val="110"/>
          <w:sz w:val="17"/>
        </w:rPr>
        <w:t> </w:t>
      </w:r>
      <w:r>
        <w:rPr>
          <w:i/>
          <w:color w:val="1F1D1D"/>
          <w:w w:val="110"/>
          <w:sz w:val="17"/>
        </w:rPr>
        <w:t>64, 66</w:t>
      </w:r>
      <w:r>
        <w:rPr>
          <w:i/>
          <w:color w:val="464644"/>
          <w:w w:val="110"/>
          <w:sz w:val="17"/>
        </w:rPr>
        <w:t>,</w:t>
      </w:r>
      <w:r>
        <w:rPr>
          <w:i/>
          <w:color w:val="464644"/>
          <w:spacing w:val="-12"/>
          <w:w w:val="110"/>
          <w:sz w:val="17"/>
        </w:rPr>
        <w:t> </w:t>
      </w:r>
      <w:r>
        <w:rPr>
          <w:i/>
          <w:color w:val="2B466B"/>
          <w:w w:val="110"/>
          <w:sz w:val="17"/>
          <w:u w:val="thick" w:color="2B466B"/>
        </w:rPr>
        <w:t>http:l</w:t>
      </w:r>
      <w:hyperlink r:id="rId14">
        <w:r>
          <w:rPr>
            <w:i/>
            <w:color w:val="2B466B"/>
            <w:w w:val="110"/>
            <w:sz w:val="17"/>
            <w:u w:val="thick" w:color="2B466B"/>
          </w:rPr>
          <w:t>lwww</w:t>
        </w:r>
      </w:hyperlink>
      <w:r>
        <w:rPr>
          <w:i/>
          <w:color w:val="464644"/>
          <w:w w:val="110"/>
          <w:sz w:val="17"/>
          <w:u w:val="thick" w:color="2B466B"/>
        </w:rPr>
        <w:t>.</w:t>
      </w:r>
      <w:hyperlink r:id="rId14">
        <w:r>
          <w:rPr>
            <w:i/>
            <w:color w:val="2B466B"/>
            <w:w w:val="110"/>
            <w:sz w:val="17"/>
            <w:u w:val="thick" w:color="2B466B"/>
          </w:rPr>
          <w:t>bverfq</w:t>
        </w:r>
        <w:r>
          <w:rPr>
            <w:i/>
            <w:color w:val="28384F"/>
            <w:w w:val="110"/>
            <w:sz w:val="17"/>
            <w:u w:val="thick" w:color="2B466B"/>
          </w:rPr>
          <w:t>.</w:t>
        </w:r>
        <w:r>
          <w:rPr>
            <w:i/>
            <w:color w:val="2B466B"/>
            <w:w w:val="110"/>
            <w:sz w:val="17"/>
            <w:u w:val="thick" w:color="2B466B"/>
          </w:rPr>
          <w:t>de/e/rs201101111bvr329507.htm</w:t>
        </w:r>
        <w:r>
          <w:rPr>
            <w:i/>
            <w:color w:val="2B466B"/>
            <w:w w:val="110"/>
            <w:sz w:val="17"/>
          </w:rPr>
          <w:t>l</w:t>
        </w:r>
        <w:r>
          <w:rPr>
            <w:i/>
            <w:color w:val="2B466B"/>
            <w:spacing w:val="-24"/>
            <w:w w:val="110"/>
            <w:sz w:val="17"/>
          </w:rPr>
          <w:t> </w:t>
        </w:r>
      </w:hyperlink>
      <w:r>
        <w:rPr>
          <w:i/>
          <w:color w:val="2F2F2F"/>
          <w:w w:val="110"/>
          <w:sz w:val="17"/>
        </w:rPr>
        <w:t>[letzter</w:t>
      </w:r>
      <w:r>
        <w:rPr>
          <w:i/>
          <w:color w:val="2F2F2F"/>
          <w:spacing w:val="-13"/>
          <w:w w:val="110"/>
          <w:sz w:val="17"/>
        </w:rPr>
        <w:t> </w:t>
      </w:r>
      <w:r>
        <w:rPr>
          <w:i/>
          <w:color w:val="1F1D1D"/>
          <w:w w:val="110"/>
          <w:sz w:val="17"/>
        </w:rPr>
        <w:t>Zugriff:</w:t>
      </w:r>
      <w:r>
        <w:rPr>
          <w:i/>
          <w:color w:val="1F1D1D"/>
          <w:spacing w:val="-11"/>
          <w:w w:val="110"/>
          <w:sz w:val="17"/>
        </w:rPr>
        <w:t> </w:t>
      </w:r>
      <w:r>
        <w:rPr>
          <w:i/>
          <w:color w:val="2F2F2F"/>
          <w:w w:val="110"/>
          <w:sz w:val="17"/>
        </w:rPr>
        <w:t>12.09.2019].</w:t>
      </w:r>
    </w:p>
    <w:p>
      <w:pPr>
        <w:spacing w:after="0" w:line="256" w:lineRule="auto"/>
        <w:jc w:val="left"/>
        <w:rPr>
          <w:sz w:val="17"/>
        </w:rPr>
        <w:sectPr>
          <w:pgSz w:w="11900" w:h="16840"/>
          <w:pgMar w:header="747" w:footer="646" w:top="1000" w:bottom="860" w:left="1140" w:right="1080"/>
        </w:sectPr>
      </w:pPr>
    </w:p>
    <w:p>
      <w:pPr>
        <w:pStyle w:val="BodyText"/>
        <w:spacing w:before="8"/>
        <w:rPr>
          <w:i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626" w:val="left" w:leader="none"/>
        </w:tabs>
        <w:spacing w:line="249" w:lineRule="auto" w:before="94" w:after="0"/>
        <w:ind w:left="248" w:right="1051" w:firstLine="4"/>
        <w:jc w:val="left"/>
        <w:rPr>
          <w:color w:val="1F1D1D"/>
          <w:sz w:val="21"/>
        </w:rPr>
      </w:pPr>
      <w:r>
        <w:rPr>
          <w:color w:val="1F1D1D"/>
          <w:w w:val="105"/>
          <w:sz w:val="21"/>
          <w:u w:val="thick" w:color="1F1D1D"/>
        </w:rPr>
        <w:t>Der verfassungsrechtliche Schutz vor Diskriminierung auf Grund des</w:t>
      </w:r>
      <w:r>
        <w:rPr>
          <w:color w:val="1F1D1D"/>
          <w:spacing w:val="-39"/>
          <w:w w:val="105"/>
          <w:sz w:val="21"/>
          <w:u w:val="thick" w:color="1F1D1D"/>
        </w:rPr>
        <w:t> </w:t>
      </w:r>
      <w:r>
        <w:rPr>
          <w:color w:val="1F1D1D"/>
          <w:w w:val="105"/>
          <w:sz w:val="21"/>
          <w:u w:val="thick" w:color="1F1D1D"/>
        </w:rPr>
        <w:t>Geschlechts: Frauen, Trans*, </w:t>
      </w:r>
      <w:r>
        <w:rPr>
          <w:color w:val="080A08"/>
          <w:w w:val="105"/>
          <w:sz w:val="21"/>
          <w:u w:val="thick" w:color="1F1D1D"/>
        </w:rPr>
        <w:t>In</w:t>
      </w:r>
      <w:r>
        <w:rPr>
          <w:color w:val="31312F"/>
          <w:w w:val="105"/>
          <w:sz w:val="21"/>
          <w:u w:val="thick" w:color="1F1D1D"/>
        </w:rPr>
        <w:t>ter*</w:t>
      </w:r>
      <w:r>
        <w:rPr>
          <w:color w:val="4D4D4D"/>
          <w:w w:val="105"/>
          <w:sz w:val="21"/>
          <w:u w:val="thick" w:color="1F1D1D"/>
        </w:rPr>
        <w:t>, </w:t>
      </w:r>
      <w:r>
        <w:rPr>
          <w:color w:val="31312F"/>
          <w:w w:val="105"/>
          <w:sz w:val="21"/>
          <w:u w:val="thick" w:color="1F1D1D"/>
        </w:rPr>
        <w:t>non</w:t>
      </w:r>
      <w:r>
        <w:rPr>
          <w:color w:val="080A08"/>
          <w:w w:val="105"/>
          <w:sz w:val="21"/>
          <w:u w:val="thick" w:color="1F1D1D"/>
        </w:rPr>
        <w:t>-binär</w:t>
      </w:r>
      <w:r>
        <w:rPr>
          <w:color w:val="31312F"/>
          <w:w w:val="105"/>
          <w:sz w:val="21"/>
          <w:u w:val="thick" w:color="1F1D1D"/>
        </w:rPr>
        <w:t>,</w:t>
      </w:r>
      <w:r>
        <w:rPr>
          <w:color w:val="31312F"/>
          <w:spacing w:val="-8"/>
          <w:w w:val="105"/>
          <w:sz w:val="21"/>
          <w:u w:val="thick" w:color="1F1D1D"/>
        </w:rPr>
        <w:t> </w:t>
      </w:r>
      <w:r>
        <w:rPr>
          <w:color w:val="1F1D1D"/>
          <w:w w:val="105"/>
          <w:sz w:val="21"/>
          <w:u w:val="thick" w:color="1F1D1D"/>
        </w:rPr>
        <w:t>queer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68" w:lineRule="auto"/>
        <w:ind w:left="247" w:right="373" w:hanging="1"/>
      </w:pPr>
      <w:r>
        <w:rPr>
          <w:color w:val="080A08"/>
          <w:w w:val="105"/>
        </w:rPr>
        <w:t>In </w:t>
      </w:r>
      <w:r>
        <w:rPr>
          <w:color w:val="1F1D1D"/>
          <w:w w:val="105"/>
        </w:rPr>
        <w:t>Verfolgung ihres Ziels, allen sexuellen Minderheiten - ungeachtet </w:t>
      </w:r>
      <w:r>
        <w:rPr>
          <w:color w:val="31312F"/>
          <w:w w:val="105"/>
        </w:rPr>
        <w:t>ihrer </w:t>
      </w:r>
      <w:r>
        <w:rPr>
          <w:color w:val="1F1D1D"/>
          <w:w w:val="105"/>
        </w:rPr>
        <w:t>unterschiedlichen Ausgangssituation oder ihrer schwammigen Begrifflichkeit </w:t>
      </w:r>
      <w:r>
        <w:rPr>
          <w:color w:val="31312F"/>
          <w:w w:val="105"/>
        </w:rPr>
        <w:t>- </w:t>
      </w:r>
      <w:r>
        <w:rPr>
          <w:color w:val="1F1D1D"/>
          <w:w w:val="105"/>
        </w:rPr>
        <w:t>den gleichen verfassungsrechtlichen Schutz angedeihen zu lassen, bedient sich die Autorin der queertheoretischen Vorstellung </w:t>
      </w:r>
      <w:r>
        <w:rPr>
          <w:color w:val="31312F"/>
          <w:w w:val="105"/>
        </w:rPr>
        <w:t>vom </w:t>
      </w:r>
      <w:r>
        <w:rPr>
          <w:color w:val="1F1D1D"/>
          <w:w w:val="105"/>
        </w:rPr>
        <w:t>biologischen Geschlecht als </w:t>
      </w:r>
      <w:r>
        <w:rPr>
          <w:color w:val="31312F"/>
          <w:w w:val="105"/>
        </w:rPr>
        <w:t>„Kontinuum"</w:t>
      </w:r>
      <w:r>
        <w:rPr>
          <w:rFonts w:ascii="Times New Roman" w:hAnsi="Times New Roman"/>
          <w:color w:val="4D4D4D"/>
          <w:w w:val="105"/>
          <w:position w:val="5"/>
          <w:sz w:val="14"/>
        </w:rPr>
        <w:t>1</w:t>
      </w:r>
      <w:r>
        <w:rPr>
          <w:rFonts w:ascii="Times New Roman" w:hAnsi="Times New Roman"/>
          <w:color w:val="31312F"/>
          <w:w w:val="105"/>
          <w:position w:val="5"/>
          <w:sz w:val="14"/>
        </w:rPr>
        <w:t>5 </w:t>
      </w:r>
      <w:r>
        <w:rPr>
          <w:color w:val="1F1D1D"/>
          <w:w w:val="105"/>
        </w:rPr>
        <w:t>oder als</w:t>
      </w:r>
    </w:p>
    <w:p>
      <w:pPr>
        <w:spacing w:after="0" w:line="268" w:lineRule="auto"/>
        <w:sectPr>
          <w:pgSz w:w="11900" w:h="16840"/>
          <w:pgMar w:header="747" w:footer="646" w:top="980" w:bottom="900" w:left="1140" w:right="1080"/>
        </w:sectPr>
      </w:pPr>
    </w:p>
    <w:p>
      <w:pPr>
        <w:pStyle w:val="BodyText"/>
        <w:spacing w:before="6"/>
        <w:ind w:left="249"/>
        <w:rPr>
          <w:rFonts w:ascii="Times New Roman" w:hAnsi="Times New Roman"/>
        </w:rPr>
      </w:pPr>
      <w:r>
        <w:rPr/>
        <w:pict>
          <v:shape style="position:absolute;margin-left:121.668404pt;margin-top:3.896873pt;width:2.550pt;height:7.8pt;mso-position-horizontal-relative:page;mso-position-vertical-relative:paragraph;z-index:-15896576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1F1D1D"/>
                      <w:w w:val="108"/>
                      <w:sz w:val="1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1312F"/>
          <w:spacing w:val="-4"/>
          <w:w w:val="105"/>
        </w:rPr>
        <w:t>„Prozess"</w:t>
      </w:r>
      <w:r>
        <w:rPr>
          <w:rFonts w:ascii="Times New Roman" w:hAnsi="Times New Roman"/>
          <w:color w:val="31312F"/>
          <w:spacing w:val="-4"/>
          <w:w w:val="105"/>
          <w:vertAlign w:val="superscript"/>
        </w:rPr>
        <w:t>16</w:t>
      </w:r>
    </w:p>
    <w:p>
      <w:pPr>
        <w:pStyle w:val="BodyText"/>
        <w:spacing w:before="6"/>
        <w:ind w:left="211"/>
      </w:pPr>
      <w:r>
        <w:rPr/>
        <w:br w:type="column"/>
      </w:r>
      <w:r>
        <w:rPr>
          <w:color w:val="1F1D1D"/>
          <w:w w:val="105"/>
        </w:rPr>
        <w:t>eine </w:t>
      </w:r>
      <w:r>
        <w:rPr>
          <w:color w:val="31312F"/>
          <w:w w:val="105"/>
        </w:rPr>
        <w:t>in </w:t>
      </w:r>
      <w:r>
        <w:rPr>
          <w:color w:val="1F1D1D"/>
          <w:w w:val="105"/>
        </w:rPr>
        <w:t>der Fachwelt höchst </w:t>
      </w:r>
      <w:r>
        <w:rPr>
          <w:color w:val="080A08"/>
          <w:w w:val="105"/>
        </w:rPr>
        <w:t>ums</w:t>
      </w:r>
      <w:r>
        <w:rPr>
          <w:color w:val="31312F"/>
          <w:w w:val="105"/>
        </w:rPr>
        <w:t>trittene </w:t>
      </w:r>
      <w:r>
        <w:rPr>
          <w:color w:val="1F1D1D"/>
          <w:w w:val="105"/>
        </w:rPr>
        <w:t>Annahme.17 Neben </w:t>
      </w:r>
      <w:r>
        <w:rPr>
          <w:color w:val="31312F"/>
          <w:w w:val="105"/>
        </w:rPr>
        <w:t>ihrer</w:t>
      </w:r>
    </w:p>
    <w:p>
      <w:pPr>
        <w:spacing w:after="0"/>
        <w:sectPr>
          <w:type w:val="continuous"/>
          <w:pgSz w:w="11900" w:h="16840"/>
          <w:pgMar w:top="0" w:bottom="280" w:left="1140" w:right="1080"/>
          <w:cols w:num="2" w:equalWidth="0">
            <w:col w:w="1336" w:space="40"/>
            <w:col w:w="8304"/>
          </w:cols>
        </w:sectPr>
      </w:pPr>
    </w:p>
    <w:p>
      <w:pPr>
        <w:pStyle w:val="BodyText"/>
        <w:spacing w:before="36"/>
        <w:ind w:left="243" w:hanging="2"/>
      </w:pPr>
      <w:r>
        <w:rPr>
          <w:color w:val="1F1D1D"/>
          <w:w w:val="105"/>
        </w:rPr>
        <w:t>naturwissenschaftlichen Unhaltbarkeit wird damit die Bedeutung </w:t>
      </w:r>
      <w:r>
        <w:rPr>
          <w:color w:val="31312F"/>
          <w:w w:val="105"/>
        </w:rPr>
        <w:t>von </w:t>
      </w:r>
      <w:r>
        <w:rPr>
          <w:color w:val="1F1D1D"/>
          <w:w w:val="105"/>
        </w:rPr>
        <w:t>Geschlecht </w:t>
      </w:r>
      <w:r>
        <w:rPr>
          <w:color w:val="31312F"/>
          <w:w w:val="105"/>
        </w:rPr>
        <w:t>relat</w:t>
      </w:r>
      <w:r>
        <w:rPr>
          <w:color w:val="080A08"/>
          <w:w w:val="105"/>
        </w:rPr>
        <w:t>iv</w:t>
      </w:r>
      <w:r>
        <w:rPr>
          <w:color w:val="31312F"/>
          <w:w w:val="105"/>
        </w:rPr>
        <w:t>iert </w:t>
      </w:r>
      <w:r>
        <w:rPr>
          <w:color w:val="1F1D1D"/>
          <w:w w:val="105"/>
        </w:rPr>
        <w:t>(Schritt 1).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3" w:lineRule="auto"/>
        <w:ind w:left="234" w:right="373" w:firstLine="3"/>
      </w:pPr>
      <w:r>
        <w:rPr>
          <w:color w:val="1F1D1D"/>
          <w:w w:val="105"/>
        </w:rPr>
        <w:t>Sodann erfährt der verfassungsrechtliche </w:t>
      </w:r>
      <w:r>
        <w:rPr>
          <w:color w:val="080A08"/>
          <w:w w:val="105"/>
        </w:rPr>
        <w:t>D</w:t>
      </w:r>
      <w:r>
        <w:rPr>
          <w:color w:val="31312F"/>
          <w:w w:val="105"/>
        </w:rPr>
        <w:t>iskrim</w:t>
      </w:r>
      <w:r>
        <w:rPr>
          <w:color w:val="080A08"/>
          <w:w w:val="105"/>
        </w:rPr>
        <w:t>in</w:t>
      </w:r>
      <w:r>
        <w:rPr>
          <w:color w:val="31312F"/>
          <w:w w:val="105"/>
        </w:rPr>
        <w:t>ierungsschutz wegen </w:t>
      </w:r>
      <w:r>
        <w:rPr>
          <w:color w:val="1F1D1D"/>
          <w:w w:val="105"/>
        </w:rPr>
        <w:t>des Geschlechts </w:t>
      </w:r>
      <w:r>
        <w:rPr>
          <w:color w:val="31312F"/>
          <w:w w:val="105"/>
        </w:rPr>
        <w:t>(Art. </w:t>
      </w:r>
      <w:r>
        <w:rPr>
          <w:color w:val="1F1D1D"/>
          <w:w w:val="105"/>
        </w:rPr>
        <w:t>3 Abs. 3 GG) </w:t>
      </w:r>
      <w:r>
        <w:rPr>
          <w:color w:val="080A08"/>
          <w:w w:val="105"/>
        </w:rPr>
        <w:t>- </w:t>
      </w:r>
      <w:r>
        <w:rPr>
          <w:color w:val="1F1D1D"/>
          <w:w w:val="105"/>
        </w:rPr>
        <w:t>1949 zum Schutz von </w:t>
      </w:r>
      <w:r>
        <w:rPr>
          <w:color w:val="080A08"/>
          <w:w w:val="105"/>
        </w:rPr>
        <w:t>Fraue</w:t>
      </w:r>
      <w:r>
        <w:rPr>
          <w:color w:val="31312F"/>
          <w:w w:val="105"/>
        </w:rPr>
        <w:t>n </w:t>
      </w:r>
      <w:r>
        <w:rPr>
          <w:color w:val="1F1D1D"/>
          <w:w w:val="105"/>
        </w:rPr>
        <w:t>geschaffen - eine Aufteilung: Die </w:t>
      </w:r>
      <w:r>
        <w:rPr>
          <w:color w:val="4D4D4D"/>
          <w:w w:val="105"/>
        </w:rPr>
        <w:t>„</w:t>
      </w:r>
      <w:r>
        <w:rPr>
          <w:color w:val="1F1D1D"/>
          <w:w w:val="105"/>
        </w:rPr>
        <w:t>externe Dimension außerhalb der </w:t>
      </w:r>
      <w:r>
        <w:rPr>
          <w:color w:val="31312F"/>
          <w:w w:val="105"/>
        </w:rPr>
        <w:t>imaginierten </w:t>
      </w:r>
      <w:r>
        <w:rPr>
          <w:color w:val="1F1D1D"/>
          <w:w w:val="105"/>
        </w:rPr>
        <w:t>Binarität" für die sexuellen Minderheiten und die</w:t>
      </w:r>
    </w:p>
    <w:p>
      <w:pPr>
        <w:pStyle w:val="BodyText"/>
        <w:spacing w:line="266" w:lineRule="auto"/>
        <w:ind w:left="226" w:right="548" w:firstLine="13"/>
      </w:pPr>
      <w:r>
        <w:rPr>
          <w:color w:val="31312F"/>
          <w:w w:val="105"/>
        </w:rPr>
        <w:t>„interne </w:t>
      </w:r>
      <w:r>
        <w:rPr>
          <w:color w:val="1F1D1D"/>
          <w:w w:val="105"/>
        </w:rPr>
        <w:t>Dimension innerhalb der statuierten Zweigeschlechtlichkeit</w:t>
      </w:r>
      <w:r>
        <w:rPr>
          <w:color w:val="4D4D4D"/>
          <w:w w:val="105"/>
        </w:rPr>
        <w:t>"</w:t>
      </w:r>
      <w:r>
        <w:rPr>
          <w:color w:val="1F1D1D"/>
          <w:w w:val="105"/>
        </w:rPr>
        <w:t>.</w:t>
      </w:r>
      <w:r>
        <w:rPr>
          <w:rFonts w:ascii="Times New Roman" w:hAnsi="Times New Roman"/>
          <w:color w:val="4D4D4D"/>
          <w:w w:val="105"/>
          <w:position w:val="7"/>
          <w:sz w:val="14"/>
        </w:rPr>
        <w:t>1</w:t>
      </w:r>
      <w:r>
        <w:rPr>
          <w:rFonts w:ascii="Times New Roman" w:hAnsi="Times New Roman"/>
          <w:color w:val="31312F"/>
          <w:w w:val="105"/>
          <w:position w:val="7"/>
          <w:sz w:val="14"/>
        </w:rPr>
        <w:t>8 </w:t>
      </w:r>
      <w:r>
        <w:rPr>
          <w:color w:val="1F1D1D"/>
          <w:w w:val="105"/>
        </w:rPr>
        <w:t>Dabei beruhe die externe Dimension von Geschlechtsdiskriminierung auf der </w:t>
      </w:r>
      <w:r>
        <w:rPr>
          <w:color w:val="31312F"/>
          <w:w w:val="105"/>
        </w:rPr>
        <w:t>Ablehnung „zugewiesener </w:t>
      </w:r>
      <w:r>
        <w:rPr>
          <w:color w:val="1F1D1D"/>
          <w:w w:val="105"/>
        </w:rPr>
        <w:t>Geschlechterrollen</w:t>
      </w:r>
      <w:r>
        <w:rPr>
          <w:color w:val="4D4D4D"/>
          <w:w w:val="105"/>
        </w:rPr>
        <w:t>" </w:t>
      </w:r>
      <w:r>
        <w:rPr>
          <w:color w:val="1F1D1D"/>
          <w:w w:val="105"/>
        </w:rPr>
        <w:t>bzw. </w:t>
      </w:r>
      <w:r>
        <w:rPr>
          <w:color w:val="31312F"/>
          <w:w w:val="105"/>
        </w:rPr>
        <w:t>,,auf </w:t>
      </w:r>
      <w:r>
        <w:rPr>
          <w:color w:val="1F1D1D"/>
          <w:w w:val="105"/>
        </w:rPr>
        <w:t>der Non-Konformität </w:t>
      </w:r>
      <w:r>
        <w:rPr>
          <w:color w:val="31312F"/>
          <w:w w:val="105"/>
        </w:rPr>
        <w:t>mit </w:t>
      </w:r>
      <w:r>
        <w:rPr>
          <w:color w:val="1F1D1D"/>
          <w:w w:val="105"/>
        </w:rPr>
        <w:t>dem binären Modell"</w:t>
      </w:r>
      <w:r>
        <w:rPr>
          <w:color w:val="4D4D4D"/>
          <w:w w:val="105"/>
        </w:rPr>
        <w:t>, </w:t>
      </w:r>
      <w:r>
        <w:rPr>
          <w:color w:val="31312F"/>
          <w:w w:val="105"/>
        </w:rPr>
        <w:t>während </w:t>
      </w:r>
      <w:r>
        <w:rPr>
          <w:color w:val="1F1D1D"/>
          <w:w w:val="105"/>
        </w:rPr>
        <w:t>die interne Erscheinungsform häufig gerade mit dem </w:t>
      </w:r>
      <w:r>
        <w:rPr>
          <w:color w:val="31312F"/>
          <w:w w:val="105"/>
        </w:rPr>
        <w:t>(geschlechterrollen-)konformen </w:t>
      </w:r>
      <w:r>
        <w:rPr>
          <w:color w:val="1F1D1D"/>
          <w:w w:val="105"/>
        </w:rPr>
        <w:t>Verhalten </w:t>
      </w:r>
      <w:r>
        <w:rPr>
          <w:color w:val="31312F"/>
          <w:w w:val="105"/>
        </w:rPr>
        <w:t>verknüpft" </w:t>
      </w:r>
      <w:r>
        <w:rPr>
          <w:color w:val="1F1D1D"/>
          <w:w w:val="105"/>
        </w:rPr>
        <w:t>sei.</w:t>
      </w:r>
      <w:r>
        <w:rPr>
          <w:color w:val="4D4D4D"/>
          <w:w w:val="105"/>
          <w:vertAlign w:val="superscript"/>
        </w:rPr>
        <w:t>1</w:t>
      </w:r>
      <w:r>
        <w:rPr>
          <w:color w:val="31312F"/>
          <w:w w:val="105"/>
          <w:vertAlign w:val="superscript"/>
        </w:rPr>
        <w:t>9</w:t>
      </w:r>
    </w:p>
    <w:p>
      <w:pPr>
        <w:pStyle w:val="BodyText"/>
        <w:spacing w:line="268" w:lineRule="auto" w:before="187"/>
        <w:ind w:left="229" w:right="373"/>
      </w:pPr>
      <w:r>
        <w:rPr>
          <w:color w:val="1F1D1D"/>
          <w:w w:val="105"/>
        </w:rPr>
        <w:t>Erstaunlich </w:t>
      </w:r>
      <w:r>
        <w:rPr>
          <w:color w:val="31312F"/>
          <w:w w:val="105"/>
        </w:rPr>
        <w:t>ist </w:t>
      </w:r>
      <w:r>
        <w:rPr>
          <w:color w:val="1F1D1D"/>
          <w:w w:val="105"/>
        </w:rPr>
        <w:t>schon an d</w:t>
      </w:r>
      <w:r>
        <w:rPr>
          <w:color w:val="4D4D4D"/>
          <w:w w:val="105"/>
        </w:rPr>
        <w:t>i</w:t>
      </w:r>
      <w:r>
        <w:rPr>
          <w:color w:val="1F1D1D"/>
          <w:w w:val="105"/>
        </w:rPr>
        <w:t>eser Stelle, dass die Autorin bei sexuellen Minderheiten die Diskriminierung aufgrund der </w:t>
      </w:r>
      <w:r>
        <w:rPr>
          <w:color w:val="31312F"/>
          <w:w w:val="105"/>
        </w:rPr>
        <w:t>„Ablehnung </w:t>
      </w:r>
      <w:r>
        <w:rPr>
          <w:color w:val="1F1D1D"/>
          <w:w w:val="105"/>
        </w:rPr>
        <w:t>zugewiesener Geschlechterrollen</w:t>
      </w:r>
      <w:r>
        <w:rPr>
          <w:color w:val="4D4D4D"/>
          <w:w w:val="105"/>
        </w:rPr>
        <w:t>" </w:t>
      </w:r>
      <w:r>
        <w:rPr>
          <w:color w:val="1F1D1D"/>
          <w:w w:val="105"/>
        </w:rPr>
        <w:t>annimmt, </w:t>
      </w:r>
      <w:r>
        <w:rPr>
          <w:color w:val="31312F"/>
          <w:w w:val="105"/>
        </w:rPr>
        <w:t>be</w:t>
      </w:r>
      <w:r>
        <w:rPr>
          <w:color w:val="080A08"/>
          <w:w w:val="105"/>
        </w:rPr>
        <w:t>i </w:t>
      </w:r>
      <w:r>
        <w:rPr>
          <w:color w:val="1F1D1D"/>
          <w:w w:val="105"/>
        </w:rPr>
        <w:t>Frauen </w:t>
      </w:r>
      <w:r>
        <w:rPr>
          <w:color w:val="31312F"/>
          <w:w w:val="105"/>
        </w:rPr>
        <w:t>hingegen </w:t>
      </w:r>
      <w:r>
        <w:rPr>
          <w:color w:val="1F1D1D"/>
          <w:w w:val="105"/>
        </w:rPr>
        <w:t>nicht: Im Verhältnis zu Männern</w:t>
      </w:r>
      <w:r>
        <w:rPr>
          <w:color w:val="4D4D4D"/>
          <w:w w:val="105"/>
        </w:rPr>
        <w:t>, </w:t>
      </w:r>
      <w:r>
        <w:rPr>
          <w:color w:val="1F1D1D"/>
          <w:w w:val="105"/>
        </w:rPr>
        <w:t>d.h.</w:t>
      </w:r>
      <w:r>
        <w:rPr>
          <w:color w:val="4D4D4D"/>
          <w:w w:val="105"/>
        </w:rPr>
        <w:t>, </w:t>
      </w:r>
      <w:r>
        <w:rPr>
          <w:color w:val="1F1D1D"/>
          <w:w w:val="105"/>
        </w:rPr>
        <w:t>in der </w:t>
      </w:r>
      <w:r>
        <w:rPr>
          <w:color w:val="31312F"/>
          <w:w w:val="105"/>
        </w:rPr>
        <w:t>„internen </w:t>
      </w:r>
      <w:r>
        <w:rPr>
          <w:color w:val="1F1D1D"/>
          <w:w w:val="105"/>
        </w:rPr>
        <w:t>Dimension</w:t>
      </w:r>
      <w:r>
        <w:rPr>
          <w:color w:val="4D4D4D"/>
          <w:w w:val="105"/>
        </w:rPr>
        <w:t>" </w:t>
      </w:r>
      <w:r>
        <w:rPr>
          <w:color w:val="1F1D1D"/>
          <w:w w:val="105"/>
        </w:rPr>
        <w:t>wird Diskriminierung einzig mit </w:t>
      </w:r>
      <w:r>
        <w:rPr>
          <w:color w:val="31312F"/>
          <w:w w:val="105"/>
        </w:rPr>
        <w:t>,,(gesch </w:t>
      </w:r>
      <w:r>
        <w:rPr>
          <w:color w:val="080A08"/>
          <w:w w:val="105"/>
        </w:rPr>
        <w:t>lechterro </w:t>
      </w:r>
      <w:r>
        <w:rPr>
          <w:color w:val="31312F"/>
          <w:w w:val="105"/>
        </w:rPr>
        <w:t>llen-) </w:t>
      </w:r>
      <w:r>
        <w:rPr>
          <w:color w:val="1F1D1D"/>
          <w:w w:val="105"/>
        </w:rPr>
        <w:t>konformem Verhalten </w:t>
      </w:r>
      <w:r>
        <w:rPr>
          <w:color w:val="31312F"/>
          <w:w w:val="105"/>
        </w:rPr>
        <w:t>in </w:t>
      </w:r>
      <w:r>
        <w:rPr>
          <w:color w:val="1F1D1D"/>
          <w:w w:val="105"/>
        </w:rPr>
        <w:t>Verbindung gebracht (Schritt 2)</w:t>
      </w:r>
      <w:r>
        <w:rPr>
          <w:color w:val="4D4D4D"/>
          <w:w w:val="105"/>
        </w:rPr>
        <w:t>.</w:t>
      </w:r>
    </w:p>
    <w:p>
      <w:pPr>
        <w:pStyle w:val="BodyText"/>
        <w:spacing w:line="273" w:lineRule="auto" w:before="178"/>
        <w:ind w:left="220" w:right="554"/>
      </w:pPr>
      <w:r>
        <w:rPr>
          <w:color w:val="1F1D1D"/>
          <w:w w:val="105"/>
        </w:rPr>
        <w:t>Das </w:t>
      </w:r>
      <w:r>
        <w:rPr>
          <w:color w:val="31312F"/>
          <w:w w:val="105"/>
        </w:rPr>
        <w:t>ist </w:t>
      </w:r>
      <w:r>
        <w:rPr>
          <w:color w:val="1F1D1D"/>
          <w:w w:val="105"/>
        </w:rPr>
        <w:t>wenig nachvollziehbar</w:t>
      </w:r>
      <w:r>
        <w:rPr>
          <w:color w:val="4D4D4D"/>
          <w:w w:val="105"/>
        </w:rPr>
        <w:t>, </w:t>
      </w:r>
      <w:r>
        <w:rPr>
          <w:color w:val="1F1D1D"/>
          <w:w w:val="105"/>
        </w:rPr>
        <w:t>werden doch Frauen gerade auch für </w:t>
      </w:r>
      <w:r>
        <w:rPr>
          <w:color w:val="31312F"/>
          <w:w w:val="105"/>
        </w:rPr>
        <w:t>ihr </w:t>
      </w:r>
      <w:r>
        <w:rPr>
          <w:color w:val="1F1D1D"/>
          <w:w w:val="105"/>
        </w:rPr>
        <w:t>nicht geschlechterrollenkonformes Verhalten </w:t>
      </w:r>
      <w:r>
        <w:rPr>
          <w:color w:val="31312F"/>
          <w:w w:val="105"/>
        </w:rPr>
        <w:t>in </w:t>
      </w:r>
      <w:r>
        <w:rPr>
          <w:color w:val="1F1D1D"/>
          <w:w w:val="105"/>
        </w:rPr>
        <w:t>Bezug auf Männer diskrimin</w:t>
      </w:r>
      <w:r>
        <w:rPr>
          <w:color w:val="4D4D4D"/>
          <w:w w:val="105"/>
        </w:rPr>
        <w:t>i</w:t>
      </w:r>
      <w:r>
        <w:rPr>
          <w:color w:val="1F1D1D"/>
          <w:w w:val="105"/>
        </w:rPr>
        <w:t>ert. Diese künstliche Trennung zwischen geschlechterrollenkonformem und geschlechterrollennonkonformem Verhalten bei Frauen</w:t>
      </w:r>
      <w:r>
        <w:rPr>
          <w:color w:val="4D4D4D"/>
          <w:w w:val="105"/>
        </w:rPr>
        <w:t>, </w:t>
      </w:r>
      <w:r>
        <w:rPr>
          <w:color w:val="1F1D1D"/>
          <w:w w:val="105"/>
        </w:rPr>
        <w:t>welche strukturelle Benachteiligung </w:t>
      </w:r>
      <w:r>
        <w:rPr>
          <w:color w:val="31312F"/>
          <w:w w:val="105"/>
        </w:rPr>
        <w:t>in </w:t>
      </w:r>
      <w:r>
        <w:rPr>
          <w:color w:val="1F1D1D"/>
          <w:w w:val="105"/>
        </w:rPr>
        <w:t>einer männerdominierten Gesellschaft erfahren, </w:t>
      </w:r>
      <w:r>
        <w:rPr>
          <w:color w:val="31312F"/>
          <w:w w:val="105"/>
        </w:rPr>
        <w:t>macht wenig </w:t>
      </w:r>
      <w:r>
        <w:rPr>
          <w:color w:val="1F1D1D"/>
          <w:w w:val="105"/>
        </w:rPr>
        <w:t>Sinn. Cui bono?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949" w:val="left" w:leader="none"/>
        </w:tabs>
        <w:spacing w:line="240" w:lineRule="auto" w:before="94" w:after="0"/>
        <w:ind w:left="948" w:right="0" w:hanging="359"/>
        <w:jc w:val="left"/>
        <w:rPr>
          <w:color w:val="1F1D1D"/>
          <w:sz w:val="21"/>
        </w:rPr>
      </w:pPr>
      <w:r>
        <w:rPr>
          <w:color w:val="1F1D1D"/>
          <w:w w:val="105"/>
          <w:sz w:val="21"/>
          <w:u w:val="thick" w:color="1F1D1D"/>
        </w:rPr>
        <w:t>Geschlechterdiskriminierungsverbot und</w:t>
      </w:r>
      <w:r>
        <w:rPr>
          <w:color w:val="1F1D1D"/>
          <w:spacing w:val="-16"/>
          <w:w w:val="105"/>
          <w:sz w:val="21"/>
          <w:u w:val="thick" w:color="1F1D1D"/>
        </w:rPr>
        <w:t> </w:t>
      </w:r>
      <w:r>
        <w:rPr>
          <w:color w:val="1F1D1D"/>
          <w:w w:val="105"/>
          <w:sz w:val="21"/>
          <w:u w:val="thick" w:color="1F1D1D"/>
        </w:rPr>
        <w:t>Frauenförderung</w:t>
      </w:r>
    </w:p>
    <w:p>
      <w:pPr>
        <w:pStyle w:val="BodyText"/>
        <w:spacing w:line="266" w:lineRule="auto" w:before="191"/>
        <w:ind w:left="216" w:right="394" w:firstLine="11"/>
      </w:pPr>
      <w:r>
        <w:rPr/>
        <w:pict>
          <v:shape style="position:absolute;margin-left:220.521805pt;margin-top:67.837547pt;width:2.25pt;height:6.75pt;mso-position-horizontal-relative:page;mso-position-vertical-relative:paragraph;z-index:-15896064" type="#_x0000_t202" filled="false" stroked="false">
            <v:textbox inset="0,0,0,0">
              <w:txbxContent>
                <w:p>
                  <w:pPr>
                    <w:spacing w:line="134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4D4D4D"/>
                      <w:w w:val="106"/>
                      <w:sz w:val="1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color w:val="1F1D1D"/>
          <w:w w:val="105"/>
        </w:rPr>
        <w:t>Schließlich setzt die Autorin Art. </w:t>
      </w:r>
      <w:r>
        <w:rPr>
          <w:color w:val="31312F"/>
          <w:w w:val="105"/>
        </w:rPr>
        <w:t>3 </w:t>
      </w:r>
      <w:r>
        <w:rPr>
          <w:color w:val="1F1D1D"/>
          <w:w w:val="105"/>
        </w:rPr>
        <w:t>Abs. 2 und 3 GG zueinander </w:t>
      </w:r>
      <w:r>
        <w:rPr>
          <w:color w:val="31312F"/>
          <w:w w:val="105"/>
        </w:rPr>
        <w:t>in </w:t>
      </w:r>
      <w:r>
        <w:rPr>
          <w:color w:val="1F1D1D"/>
          <w:w w:val="105"/>
        </w:rPr>
        <w:t>ein Verhältnis: Zwar se</w:t>
      </w:r>
      <w:r>
        <w:rPr>
          <w:color w:val="4D4D4D"/>
          <w:w w:val="105"/>
        </w:rPr>
        <w:t>i </w:t>
      </w:r>
      <w:r>
        <w:rPr>
          <w:color w:val="1F1D1D"/>
          <w:w w:val="105"/>
        </w:rPr>
        <w:t>Art. 3 Abs. 3 GG </w:t>
      </w:r>
      <w:r>
        <w:rPr>
          <w:color w:val="31312F"/>
          <w:w w:val="105"/>
        </w:rPr>
        <w:t>„grundsätz</w:t>
      </w:r>
      <w:r>
        <w:rPr>
          <w:color w:val="080A08"/>
          <w:w w:val="105"/>
        </w:rPr>
        <w:t>l</w:t>
      </w:r>
      <w:r>
        <w:rPr>
          <w:color w:val="31312F"/>
          <w:w w:val="105"/>
        </w:rPr>
        <w:t>ich </w:t>
      </w:r>
      <w:r>
        <w:rPr>
          <w:color w:val="1F1D1D"/>
          <w:w w:val="105"/>
        </w:rPr>
        <w:t>auch für Frauen" anwendbar, aber: Art. 3 Abs</w:t>
      </w:r>
      <w:r>
        <w:rPr>
          <w:color w:val="4D4D4D"/>
          <w:w w:val="105"/>
        </w:rPr>
        <w:t>. </w:t>
      </w:r>
      <w:r>
        <w:rPr>
          <w:color w:val="31312F"/>
          <w:w w:val="105"/>
        </w:rPr>
        <w:t>2 </w:t>
      </w:r>
      <w:r>
        <w:rPr>
          <w:color w:val="1F1D1D"/>
          <w:w w:val="105"/>
        </w:rPr>
        <w:t>GG als </w:t>
      </w:r>
      <w:r>
        <w:rPr>
          <w:color w:val="31312F"/>
          <w:w w:val="105"/>
        </w:rPr>
        <w:t>das </w:t>
      </w:r>
      <w:r>
        <w:rPr>
          <w:color w:val="1F1D1D"/>
          <w:w w:val="105"/>
        </w:rPr>
        <w:t>Gleichstellungsgebot sei die </w:t>
      </w:r>
      <w:r>
        <w:rPr>
          <w:color w:val="31312F"/>
          <w:w w:val="105"/>
        </w:rPr>
        <w:t>„speziellere </w:t>
      </w:r>
      <w:r>
        <w:rPr>
          <w:color w:val="1F1D1D"/>
          <w:w w:val="105"/>
        </w:rPr>
        <w:t>Regelung"</w:t>
      </w:r>
      <w:r>
        <w:rPr>
          <w:rFonts w:ascii="Times New Roman" w:hAnsi="Times New Roman"/>
          <w:color w:val="4D4D4D"/>
          <w:w w:val="105"/>
          <w:vertAlign w:val="superscript"/>
        </w:rPr>
        <w:t>20</w:t>
      </w:r>
      <w:r>
        <w:rPr>
          <w:rFonts w:ascii="Times New Roman" w:hAnsi="Times New Roman"/>
          <w:color w:val="1F1D1D"/>
          <w:w w:val="105"/>
          <w:sz w:val="14"/>
          <w:vertAlign w:val="baseline"/>
        </w:rPr>
        <w:t>. </w:t>
      </w:r>
      <w:r>
        <w:rPr>
          <w:color w:val="1F1D1D"/>
          <w:w w:val="105"/>
          <w:vertAlign w:val="baseline"/>
        </w:rPr>
        <w:t>Nach dem Motto </w:t>
      </w:r>
      <w:r>
        <w:rPr>
          <w:color w:val="31312F"/>
          <w:w w:val="105"/>
          <w:vertAlign w:val="baseline"/>
        </w:rPr>
        <w:t>„</w:t>
      </w:r>
      <w:r>
        <w:rPr>
          <w:color w:val="4D4D4D"/>
          <w:w w:val="105"/>
          <w:vertAlign w:val="baseline"/>
        </w:rPr>
        <w:t>l</w:t>
      </w:r>
      <w:r>
        <w:rPr>
          <w:color w:val="1F1D1D"/>
          <w:w w:val="105"/>
          <w:vertAlign w:val="baseline"/>
        </w:rPr>
        <w:t>ex specialis derogat legi generali" </w:t>
      </w:r>
      <w:r>
        <w:rPr>
          <w:color w:val="4D4D4D"/>
          <w:w w:val="105"/>
          <w:vertAlign w:val="baseline"/>
        </w:rPr>
        <w:t>i</w:t>
      </w:r>
      <w:r>
        <w:rPr>
          <w:color w:val="1F1D1D"/>
          <w:w w:val="105"/>
          <w:vertAlign w:val="baseline"/>
        </w:rPr>
        <w:t>st Art</w:t>
      </w:r>
      <w:r>
        <w:rPr>
          <w:color w:val="4D4D4D"/>
          <w:w w:val="105"/>
          <w:vertAlign w:val="baseline"/>
        </w:rPr>
        <w:t>. </w:t>
      </w:r>
      <w:r>
        <w:rPr>
          <w:color w:val="1F1D1D"/>
          <w:w w:val="105"/>
          <w:vertAlign w:val="baseline"/>
        </w:rPr>
        <w:t>3 Abs</w:t>
      </w:r>
      <w:r>
        <w:rPr>
          <w:color w:val="4D4D4D"/>
          <w:w w:val="105"/>
          <w:vertAlign w:val="baseline"/>
        </w:rPr>
        <w:t>. </w:t>
      </w:r>
      <w:r>
        <w:rPr>
          <w:color w:val="1F1D1D"/>
          <w:w w:val="105"/>
          <w:vertAlign w:val="baseline"/>
        </w:rPr>
        <w:t>3 GG für sexuelle Minderheiten reserviert, während </w:t>
      </w:r>
      <w:r>
        <w:rPr>
          <w:color w:val="080A08"/>
          <w:w w:val="105"/>
          <w:vertAlign w:val="baseline"/>
        </w:rPr>
        <w:t>Fraue</w:t>
      </w:r>
      <w:r>
        <w:rPr>
          <w:color w:val="31312F"/>
          <w:w w:val="105"/>
          <w:vertAlign w:val="baseline"/>
        </w:rPr>
        <w:t>n </w:t>
      </w:r>
      <w:r>
        <w:rPr>
          <w:color w:val="1F1D1D"/>
          <w:w w:val="105"/>
          <w:vertAlign w:val="baseline"/>
        </w:rPr>
        <w:t>Art</w:t>
      </w:r>
      <w:r>
        <w:rPr>
          <w:color w:val="4D4D4D"/>
          <w:w w:val="105"/>
          <w:vertAlign w:val="baseline"/>
        </w:rPr>
        <w:t>. </w:t>
      </w:r>
      <w:r>
        <w:rPr>
          <w:color w:val="1F1D1D"/>
          <w:w w:val="105"/>
          <w:vertAlign w:val="baseline"/>
        </w:rPr>
        <w:t>3 Abs. 2 GG verbleibt </w:t>
      </w:r>
      <w:r>
        <w:rPr>
          <w:color w:val="31312F"/>
          <w:w w:val="105"/>
          <w:vertAlign w:val="baseline"/>
        </w:rPr>
        <w:t>(Schritt </w:t>
      </w:r>
      <w:r>
        <w:rPr>
          <w:color w:val="1F1D1D"/>
          <w:w w:val="105"/>
          <w:vertAlign w:val="baseline"/>
        </w:rPr>
        <w:t>3)</w:t>
      </w:r>
      <w:r>
        <w:rPr>
          <w:color w:val="1F1D1D"/>
          <w:w w:val="105"/>
          <w:vertAlign w:val="superscript"/>
        </w:rPr>
        <w:t>2</w:t>
      </w:r>
      <w:r>
        <w:rPr>
          <w:color w:val="4D4D4D"/>
          <w:w w:val="105"/>
          <w:vertAlign w:val="superscript"/>
        </w:rPr>
        <w:t>1</w:t>
      </w:r>
    </w:p>
    <w:p>
      <w:pPr>
        <w:pStyle w:val="BodyText"/>
        <w:spacing w:before="179"/>
        <w:ind w:left="221"/>
      </w:pPr>
      <w:r>
        <w:rPr>
          <w:color w:val="1F1D1D"/>
          <w:w w:val="105"/>
        </w:rPr>
        <w:t>Mit diesem </w:t>
      </w:r>
      <w:r>
        <w:rPr>
          <w:color w:val="4D4D4D"/>
          <w:w w:val="105"/>
        </w:rPr>
        <w:t>„</w:t>
      </w:r>
      <w:r>
        <w:rPr>
          <w:color w:val="1F1D1D"/>
          <w:w w:val="105"/>
        </w:rPr>
        <w:t>Kunstgriff" </w:t>
      </w:r>
      <w:r>
        <w:rPr>
          <w:color w:val="31312F"/>
          <w:w w:val="105"/>
        </w:rPr>
        <w:t>wird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67.898338pt;margin-top:7.961155pt;width:144.950pt;height:.1pt;mso-position-horizontal-relative:page;mso-position-vertical-relative:paragraph;z-index:-15723520;mso-wrap-distance-left:0;mso-wrap-distance-right:0" coordorigin="1358,159" coordsize="2899,0" path="m1358,159l4257,159e" filled="false" stroked="true" strokeweight=".481095pt" strokecolor="#000000">
            <v:path arrowok="t"/>
            <v:stroke dashstyle="solid"/>
            <w10:wrap type="topAndBottom"/>
          </v:shape>
        </w:pict>
      </w:r>
    </w:p>
    <w:p>
      <w:pPr>
        <w:spacing w:line="190" w:lineRule="exact" w:before="95"/>
        <w:ind w:left="219" w:right="0" w:firstLine="0"/>
        <w:jc w:val="left"/>
        <w:rPr>
          <w:i/>
          <w:sz w:val="17"/>
        </w:rPr>
      </w:pPr>
      <w:r>
        <w:rPr>
          <w:i/>
          <w:color w:val="4D4D4D"/>
          <w:w w:val="110"/>
          <w:sz w:val="17"/>
          <w:vertAlign w:val="superscript"/>
        </w:rPr>
        <w:t>1</w:t>
      </w:r>
      <w:r>
        <w:rPr>
          <w:i/>
          <w:color w:val="31312F"/>
          <w:w w:val="110"/>
          <w:sz w:val="17"/>
          <w:vertAlign w:val="superscript"/>
        </w:rPr>
        <w:t>5</w:t>
      </w:r>
      <w:r>
        <w:rPr>
          <w:i/>
          <w:color w:val="31312F"/>
          <w:w w:val="110"/>
          <w:sz w:val="17"/>
          <w:vertAlign w:val="baseline"/>
        </w:rPr>
        <w:t> Stellungnahme (Fn. 1)</w:t>
      </w:r>
      <w:r>
        <w:rPr>
          <w:i/>
          <w:color w:val="4D4D4D"/>
          <w:w w:val="110"/>
          <w:sz w:val="17"/>
          <w:vertAlign w:val="baseline"/>
        </w:rPr>
        <w:t>, </w:t>
      </w:r>
      <w:r>
        <w:rPr>
          <w:i/>
          <w:color w:val="31312F"/>
          <w:w w:val="110"/>
          <w:sz w:val="17"/>
          <w:vertAlign w:val="baseline"/>
        </w:rPr>
        <w:t>S. 4.</w:t>
      </w:r>
    </w:p>
    <w:p>
      <w:pPr>
        <w:spacing w:line="203" w:lineRule="exact" w:before="0"/>
        <w:ind w:left="229" w:right="0" w:firstLine="0"/>
        <w:jc w:val="left"/>
        <w:rPr>
          <w:rFonts w:ascii="Times New Roman"/>
          <w:sz w:val="19"/>
        </w:rPr>
      </w:pPr>
      <w:r>
        <w:rPr>
          <w:i/>
          <w:color w:val="31312F"/>
          <w:w w:val="110"/>
          <w:position w:val="6"/>
          <w:sz w:val="12"/>
        </w:rPr>
        <w:t>1</w:t>
      </w:r>
      <w:r>
        <w:rPr>
          <w:i/>
          <w:color w:val="4D4D4D"/>
          <w:w w:val="110"/>
          <w:position w:val="6"/>
          <w:sz w:val="12"/>
        </w:rPr>
        <w:t>6 </w:t>
      </w:r>
      <w:r>
        <w:rPr>
          <w:i/>
          <w:color w:val="1F1D1D"/>
          <w:w w:val="110"/>
          <w:sz w:val="17"/>
        </w:rPr>
        <w:t>Ebd.</w:t>
      </w:r>
      <w:r>
        <w:rPr>
          <w:i/>
          <w:color w:val="4D4D4D"/>
          <w:w w:val="110"/>
          <w:sz w:val="17"/>
        </w:rPr>
        <w:t>, </w:t>
      </w:r>
      <w:r>
        <w:rPr>
          <w:i/>
          <w:color w:val="31312F"/>
          <w:w w:val="110"/>
          <w:sz w:val="17"/>
        </w:rPr>
        <w:t>S</w:t>
      </w:r>
      <w:r>
        <w:rPr>
          <w:i/>
          <w:color w:val="4D4D4D"/>
          <w:w w:val="110"/>
          <w:sz w:val="17"/>
        </w:rPr>
        <w:t>. </w:t>
      </w:r>
      <w:r>
        <w:rPr>
          <w:rFonts w:ascii="Times New Roman"/>
          <w:color w:val="1F1D1D"/>
          <w:w w:val="110"/>
          <w:sz w:val="19"/>
        </w:rPr>
        <w:t>5.</w:t>
      </w:r>
    </w:p>
    <w:p>
      <w:pPr>
        <w:spacing w:line="202" w:lineRule="exact" w:before="29"/>
        <w:ind w:left="231" w:right="373" w:firstLine="6"/>
        <w:jc w:val="left"/>
        <w:rPr>
          <w:i/>
          <w:sz w:val="17"/>
        </w:rPr>
      </w:pPr>
      <w:r>
        <w:rPr>
          <w:rFonts w:ascii="Times New Roman"/>
          <w:i/>
          <w:color w:val="31312F"/>
          <w:w w:val="105"/>
          <w:position w:val="7"/>
          <w:sz w:val="14"/>
        </w:rPr>
        <w:t>1</w:t>
      </w:r>
      <w:r>
        <w:rPr>
          <w:rFonts w:ascii="Times New Roman"/>
          <w:i/>
          <w:color w:val="4D4D4D"/>
          <w:w w:val="105"/>
          <w:position w:val="7"/>
          <w:sz w:val="14"/>
        </w:rPr>
        <w:t>7 </w:t>
      </w:r>
      <w:r>
        <w:rPr>
          <w:i/>
          <w:color w:val="31312F"/>
          <w:w w:val="105"/>
          <w:sz w:val="17"/>
        </w:rPr>
        <w:t>Vgl. </w:t>
      </w:r>
      <w:r>
        <w:rPr>
          <w:i/>
          <w:color w:val="1F1D1D"/>
          <w:w w:val="105"/>
          <w:sz w:val="17"/>
        </w:rPr>
        <w:t>z.B</w:t>
      </w:r>
      <w:r>
        <w:rPr>
          <w:i/>
          <w:color w:val="4D4D4D"/>
          <w:w w:val="105"/>
          <w:sz w:val="17"/>
        </w:rPr>
        <w:t>. </w:t>
      </w:r>
      <w:r>
        <w:rPr>
          <w:i/>
          <w:color w:val="31312F"/>
          <w:w w:val="105"/>
          <w:sz w:val="17"/>
        </w:rPr>
        <w:t>Co/in Wright</w:t>
      </w:r>
      <w:r>
        <w:rPr>
          <w:i/>
          <w:color w:val="4D4D4D"/>
          <w:w w:val="105"/>
          <w:sz w:val="17"/>
        </w:rPr>
        <w:t>, </w:t>
      </w:r>
      <w:r>
        <w:rPr>
          <w:i/>
          <w:color w:val="31312F"/>
          <w:w w:val="105"/>
          <w:sz w:val="17"/>
        </w:rPr>
        <w:t>Dr</w:t>
      </w:r>
      <w:r>
        <w:rPr>
          <w:i/>
          <w:color w:val="4D4D4D"/>
          <w:w w:val="105"/>
          <w:sz w:val="17"/>
        </w:rPr>
        <w:t>.</w:t>
      </w:r>
      <w:r>
        <w:rPr>
          <w:i/>
          <w:color w:val="31312F"/>
          <w:w w:val="105"/>
          <w:sz w:val="17"/>
        </w:rPr>
        <w:t>, </w:t>
      </w:r>
      <w:r>
        <w:rPr>
          <w:i/>
          <w:color w:val="1F1D1D"/>
          <w:w w:val="105"/>
          <w:sz w:val="17"/>
        </w:rPr>
        <w:t>Emma </w:t>
      </w:r>
      <w:r>
        <w:rPr>
          <w:i/>
          <w:color w:val="31312F"/>
          <w:w w:val="105"/>
          <w:sz w:val="17"/>
        </w:rPr>
        <w:t>Hilton</w:t>
      </w:r>
      <w:r>
        <w:rPr>
          <w:i/>
          <w:color w:val="4D4D4D"/>
          <w:w w:val="105"/>
          <w:sz w:val="17"/>
        </w:rPr>
        <w:t>, </w:t>
      </w:r>
      <w:r>
        <w:rPr>
          <w:i/>
          <w:color w:val="31312F"/>
          <w:w w:val="105"/>
          <w:sz w:val="17"/>
        </w:rPr>
        <w:t>Dr</w:t>
      </w:r>
      <w:r>
        <w:rPr>
          <w:i/>
          <w:color w:val="4D4D4D"/>
          <w:w w:val="105"/>
          <w:sz w:val="17"/>
        </w:rPr>
        <w:t>.</w:t>
      </w:r>
      <w:r>
        <w:rPr>
          <w:i/>
          <w:color w:val="31312F"/>
          <w:w w:val="105"/>
          <w:sz w:val="17"/>
        </w:rPr>
        <w:t>, Sex </w:t>
      </w:r>
      <w:r>
        <w:rPr>
          <w:i/>
          <w:color w:val="1F1D1D"/>
          <w:w w:val="105"/>
          <w:sz w:val="17"/>
        </w:rPr>
        <w:t>is </w:t>
      </w:r>
      <w:r>
        <w:rPr>
          <w:i/>
          <w:color w:val="31312F"/>
          <w:w w:val="105"/>
          <w:sz w:val="17"/>
        </w:rPr>
        <w:t>binary: </w:t>
      </w:r>
      <w:r>
        <w:rPr>
          <w:i/>
          <w:color w:val="1F1D1D"/>
          <w:w w:val="105"/>
          <w:sz w:val="17"/>
        </w:rPr>
        <w:t>Scient</w:t>
      </w:r>
      <w:r>
        <w:rPr>
          <w:i/>
          <w:color w:val="4D4D4D"/>
          <w:w w:val="105"/>
          <w:sz w:val="17"/>
        </w:rPr>
        <w:t>i</w:t>
      </w:r>
      <w:r>
        <w:rPr>
          <w:i/>
          <w:color w:val="31312F"/>
          <w:w w:val="105"/>
          <w:sz w:val="17"/>
        </w:rPr>
        <w:t>sts speak up forthe empirical rea/ity of </w:t>
      </w:r>
      <w:r>
        <w:rPr>
          <w:i/>
          <w:color w:val="31312F"/>
          <w:w w:val="105"/>
          <w:sz w:val="17"/>
        </w:rPr>
        <w:t>biologica/ sex, 14 February 2020</w:t>
      </w:r>
      <w:r>
        <w:rPr>
          <w:i/>
          <w:color w:val="4D4D4D"/>
          <w:w w:val="105"/>
          <w:sz w:val="17"/>
        </w:rPr>
        <w:t>, </w:t>
      </w:r>
      <w:r>
        <w:rPr>
          <w:i/>
          <w:color w:val="1F1D1D"/>
          <w:w w:val="105"/>
          <w:sz w:val="17"/>
        </w:rPr>
        <w:t>Fair </w:t>
      </w:r>
      <w:r>
        <w:rPr>
          <w:i/>
          <w:color w:val="31312F"/>
          <w:w w:val="105"/>
          <w:sz w:val="17"/>
        </w:rPr>
        <w:t>Play </w:t>
      </w:r>
      <w:r>
        <w:rPr>
          <w:i/>
          <w:color w:val="1F1D1D"/>
          <w:w w:val="105"/>
          <w:sz w:val="17"/>
        </w:rPr>
        <w:t>For Warnen</w:t>
      </w:r>
      <w:r>
        <w:rPr>
          <w:i/>
          <w:color w:val="4D4D4D"/>
          <w:w w:val="105"/>
          <w:sz w:val="17"/>
        </w:rPr>
        <w:t>,</w:t>
      </w:r>
      <w:r>
        <w:rPr>
          <w:i/>
          <w:color w:val="31486D"/>
          <w:w w:val="105"/>
          <w:sz w:val="17"/>
        </w:rPr>
        <w:t> </w:t>
      </w:r>
      <w:r>
        <w:rPr>
          <w:i/>
          <w:color w:val="31486D"/>
          <w:w w:val="105"/>
          <w:sz w:val="17"/>
          <w:u w:val="thick" w:color="31486D"/>
        </w:rPr>
        <w:t>https:llfairplayforwomen </w:t>
      </w:r>
      <w:r>
        <w:rPr>
          <w:i/>
          <w:color w:val="4D4D4D"/>
          <w:w w:val="105"/>
          <w:sz w:val="17"/>
          <w:u w:val="thick" w:color="31486D"/>
        </w:rPr>
        <w:t>.</w:t>
      </w:r>
      <w:r>
        <w:rPr>
          <w:i/>
          <w:color w:val="31486D"/>
          <w:w w:val="105"/>
          <w:sz w:val="17"/>
          <w:u w:val="thick" w:color="31486D"/>
        </w:rPr>
        <w:t>com/scientistsspeakl</w:t>
      </w:r>
      <w:r>
        <w:rPr>
          <w:i/>
          <w:color w:val="31486D"/>
          <w:w w:val="105"/>
          <w:sz w:val="17"/>
        </w:rPr>
        <w:t> </w:t>
      </w:r>
      <w:r>
        <w:rPr>
          <w:i/>
          <w:color w:val="31312F"/>
          <w:w w:val="105"/>
          <w:sz w:val="17"/>
        </w:rPr>
        <w:t>[letzter</w:t>
      </w:r>
    </w:p>
    <w:p>
      <w:pPr>
        <w:spacing w:before="12"/>
        <w:ind w:left="223" w:right="0" w:firstLine="0"/>
        <w:jc w:val="left"/>
        <w:rPr>
          <w:i/>
          <w:sz w:val="17"/>
        </w:rPr>
      </w:pPr>
      <w:r>
        <w:rPr>
          <w:i/>
          <w:color w:val="31312F"/>
          <w:w w:val="110"/>
          <w:sz w:val="17"/>
        </w:rPr>
        <w:t>Zugriff: 13</w:t>
      </w:r>
      <w:r>
        <w:rPr>
          <w:i/>
          <w:color w:val="4D4D4D"/>
          <w:w w:val="110"/>
          <w:sz w:val="17"/>
        </w:rPr>
        <w:t>.</w:t>
      </w:r>
      <w:r>
        <w:rPr>
          <w:i/>
          <w:color w:val="31312F"/>
          <w:w w:val="110"/>
          <w:sz w:val="17"/>
        </w:rPr>
        <w:t>03</w:t>
      </w:r>
      <w:r>
        <w:rPr>
          <w:i/>
          <w:color w:val="4D4D4D"/>
          <w:w w:val="110"/>
          <w:sz w:val="17"/>
        </w:rPr>
        <w:t>.</w:t>
      </w:r>
      <w:r>
        <w:rPr>
          <w:i/>
          <w:color w:val="31312F"/>
          <w:w w:val="110"/>
          <w:sz w:val="17"/>
        </w:rPr>
        <w:t>2020]</w:t>
      </w:r>
    </w:p>
    <w:p>
      <w:pPr>
        <w:spacing w:before="3"/>
        <w:ind w:left="227" w:right="0" w:firstLine="0"/>
        <w:jc w:val="left"/>
        <w:rPr>
          <w:sz w:val="18"/>
        </w:rPr>
      </w:pPr>
      <w:r>
        <w:rPr>
          <w:i/>
          <w:color w:val="31312F"/>
          <w:w w:val="110"/>
          <w:position w:val="6"/>
          <w:sz w:val="13"/>
        </w:rPr>
        <w:t>18 </w:t>
      </w:r>
      <w:r>
        <w:rPr>
          <w:i/>
          <w:color w:val="1F1D1D"/>
          <w:w w:val="110"/>
          <w:sz w:val="19"/>
        </w:rPr>
        <w:t>Stellungnahme </w:t>
      </w:r>
      <w:r>
        <w:rPr>
          <w:i/>
          <w:color w:val="31312F"/>
          <w:w w:val="110"/>
          <w:sz w:val="19"/>
        </w:rPr>
        <w:t>(Fn. </w:t>
      </w:r>
      <w:r>
        <w:rPr>
          <w:i/>
          <w:color w:val="1F1D1D"/>
          <w:w w:val="110"/>
          <w:sz w:val="19"/>
        </w:rPr>
        <w:t>1)</w:t>
      </w:r>
      <w:r>
        <w:rPr>
          <w:i/>
          <w:color w:val="4D4D4D"/>
          <w:w w:val="110"/>
          <w:sz w:val="19"/>
        </w:rPr>
        <w:t>, </w:t>
      </w:r>
      <w:r>
        <w:rPr>
          <w:color w:val="31312F"/>
          <w:w w:val="110"/>
          <w:sz w:val="18"/>
        </w:rPr>
        <w:t>S. </w:t>
      </w:r>
      <w:r>
        <w:rPr>
          <w:color w:val="1F1D1D"/>
          <w:w w:val="110"/>
          <w:sz w:val="18"/>
        </w:rPr>
        <w:t>5.</w:t>
      </w:r>
    </w:p>
    <w:p>
      <w:pPr>
        <w:spacing w:before="3"/>
        <w:ind w:left="229" w:right="0" w:firstLine="0"/>
        <w:jc w:val="left"/>
        <w:rPr>
          <w:i/>
          <w:sz w:val="19"/>
        </w:rPr>
      </w:pPr>
      <w:r>
        <w:rPr>
          <w:i/>
          <w:color w:val="31312F"/>
          <w:w w:val="105"/>
          <w:position w:val="6"/>
          <w:sz w:val="12"/>
        </w:rPr>
        <w:t>19 </w:t>
      </w:r>
      <w:r>
        <w:rPr>
          <w:i/>
          <w:color w:val="1F1D1D"/>
          <w:w w:val="105"/>
          <w:sz w:val="19"/>
        </w:rPr>
        <w:t>Ebd., </w:t>
      </w:r>
      <w:r>
        <w:rPr>
          <w:color w:val="31312F"/>
          <w:w w:val="105"/>
          <w:sz w:val="20"/>
        </w:rPr>
        <w:t>S.</w:t>
      </w:r>
      <w:r>
        <w:rPr>
          <w:color w:val="31312F"/>
          <w:spacing w:val="-8"/>
          <w:w w:val="105"/>
          <w:sz w:val="20"/>
        </w:rPr>
        <w:t> </w:t>
      </w:r>
      <w:r>
        <w:rPr>
          <w:i/>
          <w:color w:val="1F1D1D"/>
          <w:w w:val="105"/>
          <w:sz w:val="19"/>
        </w:rPr>
        <w:t>5f.</w:t>
      </w:r>
    </w:p>
    <w:p>
      <w:pPr>
        <w:spacing w:before="11"/>
        <w:ind w:left="230" w:right="0" w:firstLine="0"/>
        <w:jc w:val="left"/>
        <w:rPr>
          <w:i/>
          <w:sz w:val="19"/>
        </w:rPr>
      </w:pPr>
      <w:r>
        <w:rPr>
          <w:i/>
          <w:color w:val="31312F"/>
          <w:sz w:val="19"/>
          <w:vertAlign w:val="superscript"/>
        </w:rPr>
        <w:t>2</w:t>
      </w:r>
      <w:r>
        <w:rPr>
          <w:i/>
          <w:color w:val="4D4D4D"/>
          <w:sz w:val="19"/>
          <w:vertAlign w:val="superscript"/>
        </w:rPr>
        <w:t>0</w:t>
      </w:r>
      <w:r>
        <w:rPr>
          <w:i/>
          <w:color w:val="4D4D4D"/>
          <w:sz w:val="19"/>
          <w:vertAlign w:val="baseline"/>
        </w:rPr>
        <w:t> </w:t>
      </w:r>
      <w:r>
        <w:rPr>
          <w:i/>
          <w:color w:val="1F1D1D"/>
          <w:sz w:val="19"/>
          <w:vertAlign w:val="baseline"/>
        </w:rPr>
        <w:t>Ebd </w:t>
      </w:r>
      <w:r>
        <w:rPr>
          <w:i/>
          <w:color w:val="4D4D4D"/>
          <w:sz w:val="19"/>
          <w:vertAlign w:val="baseline"/>
        </w:rPr>
        <w:t>.</w:t>
      </w:r>
      <w:r>
        <w:rPr>
          <w:i/>
          <w:color w:val="31312F"/>
          <w:sz w:val="19"/>
          <w:vertAlign w:val="baseline"/>
        </w:rPr>
        <w:t>, </w:t>
      </w:r>
      <w:r>
        <w:rPr>
          <w:color w:val="31312F"/>
          <w:sz w:val="20"/>
          <w:vertAlign w:val="baseline"/>
        </w:rPr>
        <w:t>S.</w:t>
      </w:r>
      <w:r>
        <w:rPr>
          <w:color w:val="31312F"/>
          <w:spacing w:val="-20"/>
          <w:sz w:val="20"/>
          <w:vertAlign w:val="baseline"/>
        </w:rPr>
        <w:t> </w:t>
      </w:r>
      <w:r>
        <w:rPr>
          <w:i/>
          <w:color w:val="31312F"/>
          <w:spacing w:val="2"/>
          <w:sz w:val="19"/>
          <w:vertAlign w:val="baseline"/>
        </w:rPr>
        <w:t>6</w:t>
      </w:r>
      <w:r>
        <w:rPr>
          <w:i/>
          <w:color w:val="4D4D4D"/>
          <w:spacing w:val="2"/>
          <w:sz w:val="19"/>
          <w:vertAlign w:val="baseline"/>
        </w:rPr>
        <w:t>.</w:t>
      </w:r>
    </w:p>
    <w:p>
      <w:pPr>
        <w:spacing w:line="268" w:lineRule="auto" w:before="10"/>
        <w:ind w:left="228" w:right="373" w:firstLine="1"/>
        <w:jc w:val="left"/>
        <w:rPr>
          <w:i/>
          <w:sz w:val="19"/>
        </w:rPr>
      </w:pPr>
      <w:r>
        <w:rPr>
          <w:i/>
          <w:color w:val="31312F"/>
          <w:w w:val="105"/>
          <w:sz w:val="19"/>
          <w:vertAlign w:val="superscript"/>
        </w:rPr>
        <w:t>2</w:t>
      </w:r>
      <w:r>
        <w:rPr>
          <w:i/>
          <w:color w:val="4D4D4D"/>
          <w:w w:val="105"/>
          <w:sz w:val="19"/>
          <w:vertAlign w:val="superscript"/>
        </w:rPr>
        <w:t>1</w:t>
      </w:r>
      <w:r>
        <w:rPr>
          <w:i/>
          <w:color w:val="4D4D4D"/>
          <w:w w:val="105"/>
          <w:sz w:val="19"/>
          <w:vertAlign w:val="baseline"/>
        </w:rPr>
        <w:t> </w:t>
      </w:r>
      <w:r>
        <w:rPr>
          <w:i/>
          <w:color w:val="31312F"/>
          <w:w w:val="105"/>
          <w:sz w:val="19"/>
          <w:vertAlign w:val="baseline"/>
        </w:rPr>
        <w:t>Diese </w:t>
      </w:r>
      <w:r>
        <w:rPr>
          <w:i/>
          <w:color w:val="1F1D1D"/>
          <w:w w:val="105"/>
          <w:sz w:val="19"/>
          <w:vertAlign w:val="baseline"/>
        </w:rPr>
        <w:t>Aufteilung zwischen Abs. 2 </w:t>
      </w:r>
      <w:r>
        <w:rPr>
          <w:i/>
          <w:color w:val="31312F"/>
          <w:w w:val="105"/>
          <w:sz w:val="19"/>
          <w:vertAlign w:val="baseline"/>
        </w:rPr>
        <w:t>und 3 findet in der Rechtsprechung des BVerfG keine </w:t>
      </w:r>
      <w:r>
        <w:rPr>
          <w:i/>
          <w:color w:val="1F1D1D"/>
          <w:w w:val="105"/>
          <w:sz w:val="19"/>
          <w:vertAlign w:val="baseline"/>
        </w:rPr>
        <w:t>Stotze, </w:t>
      </w:r>
      <w:r>
        <w:rPr>
          <w:i/>
          <w:color w:val="31312F"/>
          <w:w w:val="105"/>
          <w:sz w:val="19"/>
          <w:vertAlign w:val="baseline"/>
        </w:rPr>
        <w:t>vgl. </w:t>
      </w:r>
      <w:r>
        <w:rPr>
          <w:i/>
          <w:color w:val="31312F"/>
          <w:w w:val="105"/>
          <w:sz w:val="19"/>
          <w:vertAlign w:val="baseline"/>
        </w:rPr>
        <w:t>Baer/Markard (Fn. 5)</w:t>
      </w:r>
      <w:r>
        <w:rPr>
          <w:i/>
          <w:color w:val="4D4D4D"/>
          <w:w w:val="105"/>
          <w:sz w:val="19"/>
          <w:vertAlign w:val="baseline"/>
        </w:rPr>
        <w:t>, </w:t>
      </w:r>
      <w:r>
        <w:rPr>
          <w:i/>
          <w:color w:val="31312F"/>
          <w:w w:val="105"/>
          <w:sz w:val="19"/>
          <w:vertAlign w:val="baseline"/>
        </w:rPr>
        <w:t>Rn. </w:t>
      </w:r>
      <w:r>
        <w:rPr>
          <w:i/>
          <w:color w:val="1F1D1D"/>
          <w:w w:val="105"/>
          <w:sz w:val="19"/>
          <w:vertAlign w:val="baseline"/>
        </w:rPr>
        <w:t>446: </w:t>
      </w:r>
      <w:r>
        <w:rPr>
          <w:i/>
          <w:color w:val="31312F"/>
          <w:w w:val="105"/>
          <w:sz w:val="19"/>
          <w:vertAlign w:val="baseline"/>
        </w:rPr>
        <w:t>,,Die Rspr </w:t>
      </w:r>
      <w:r>
        <w:rPr>
          <w:i/>
          <w:color w:val="4D4D4D"/>
          <w:w w:val="105"/>
          <w:sz w:val="19"/>
          <w:vertAlign w:val="baseline"/>
        </w:rPr>
        <w:t>. </w:t>
      </w:r>
      <w:r>
        <w:rPr>
          <w:i/>
          <w:color w:val="1F1D1D"/>
          <w:w w:val="105"/>
          <w:sz w:val="19"/>
          <w:vertAlign w:val="baseline"/>
        </w:rPr>
        <w:t>zu Abs</w:t>
      </w:r>
      <w:r>
        <w:rPr>
          <w:i/>
          <w:color w:val="4D4D4D"/>
          <w:w w:val="105"/>
          <w:sz w:val="19"/>
          <w:vertAlign w:val="baseline"/>
        </w:rPr>
        <w:t>. </w:t>
      </w:r>
      <w:r>
        <w:rPr>
          <w:i/>
          <w:color w:val="31312F"/>
          <w:w w:val="105"/>
          <w:sz w:val="19"/>
          <w:vertAlign w:val="baseline"/>
        </w:rPr>
        <w:t>3 </w:t>
      </w:r>
      <w:r>
        <w:rPr>
          <w:color w:val="31312F"/>
          <w:w w:val="105"/>
          <w:sz w:val="19"/>
          <w:vertAlign w:val="baseline"/>
        </w:rPr>
        <w:t>S. </w:t>
      </w:r>
      <w:r>
        <w:rPr>
          <w:i/>
          <w:color w:val="31312F"/>
          <w:w w:val="105"/>
          <w:sz w:val="19"/>
          <w:vertAlign w:val="baseline"/>
        </w:rPr>
        <w:t>1 war und ist von Fragen </w:t>
      </w:r>
      <w:r>
        <w:rPr>
          <w:i/>
          <w:color w:val="1F1D1D"/>
          <w:w w:val="105"/>
          <w:sz w:val="19"/>
          <w:vertAlign w:val="baseline"/>
        </w:rPr>
        <w:t>der </w:t>
      </w:r>
      <w:r>
        <w:rPr>
          <w:i/>
          <w:color w:val="31312F"/>
          <w:w w:val="105"/>
          <w:sz w:val="19"/>
          <w:vertAlign w:val="baseline"/>
        </w:rPr>
        <w:t>Ungleichbehandlung </w:t>
      </w:r>
      <w:r>
        <w:rPr>
          <w:i/>
          <w:color w:val="1F1D1D"/>
          <w:w w:val="105"/>
          <w:sz w:val="19"/>
          <w:vertAlign w:val="baseline"/>
        </w:rPr>
        <w:t>zwischen </w:t>
      </w:r>
      <w:r>
        <w:rPr>
          <w:i/>
          <w:color w:val="31312F"/>
          <w:w w:val="105"/>
          <w:sz w:val="19"/>
          <w:vertAlign w:val="baseline"/>
        </w:rPr>
        <w:t>Männern und Frauen geprägt ..." Der strukturelle</w:t>
      </w:r>
    </w:p>
    <w:p>
      <w:pPr>
        <w:spacing w:line="233" w:lineRule="exact" w:before="0"/>
        <w:ind w:left="228" w:right="0" w:firstLine="0"/>
        <w:jc w:val="left"/>
        <w:rPr>
          <w:i/>
          <w:sz w:val="19"/>
        </w:rPr>
      </w:pPr>
      <w:r>
        <w:rPr>
          <w:i/>
          <w:color w:val="31312F"/>
          <w:w w:val="105"/>
          <w:sz w:val="19"/>
        </w:rPr>
        <w:t>Diskriminierungsschutz nach Art. 3 Abs. 3 </w:t>
      </w:r>
      <w:r>
        <w:rPr>
          <w:color w:val="31312F"/>
          <w:w w:val="105"/>
          <w:sz w:val="19"/>
        </w:rPr>
        <w:t>GG </w:t>
      </w:r>
      <w:r>
        <w:rPr>
          <w:i/>
          <w:color w:val="31312F"/>
          <w:w w:val="105"/>
          <w:sz w:val="19"/>
        </w:rPr>
        <w:t>gilt </w:t>
      </w:r>
      <w:r>
        <w:rPr>
          <w:i/>
          <w:color w:val="31312F"/>
          <w:w w:val="105"/>
          <w:sz w:val="20"/>
        </w:rPr>
        <w:t>i</w:t>
      </w:r>
      <w:r>
        <w:rPr>
          <w:i/>
          <w:color w:val="4D4D4D"/>
          <w:w w:val="105"/>
          <w:sz w:val="20"/>
        </w:rPr>
        <w:t>.</w:t>
      </w:r>
      <w:r>
        <w:rPr>
          <w:rFonts w:ascii="Times New Roman" w:hAnsi="Times New Roman"/>
          <w:i/>
          <w:color w:val="31312F"/>
          <w:w w:val="105"/>
          <w:sz w:val="24"/>
        </w:rPr>
        <w:t>ü. </w:t>
      </w:r>
      <w:r>
        <w:rPr>
          <w:i/>
          <w:color w:val="31312F"/>
          <w:w w:val="105"/>
          <w:sz w:val="19"/>
        </w:rPr>
        <w:t>weder für </w:t>
      </w:r>
      <w:r>
        <w:rPr>
          <w:i/>
          <w:color w:val="1F1D1D"/>
          <w:w w:val="105"/>
          <w:sz w:val="19"/>
        </w:rPr>
        <w:t>Trans-Personen </w:t>
      </w:r>
      <w:r>
        <w:rPr>
          <w:color w:val="31312F"/>
          <w:w w:val="105"/>
          <w:sz w:val="21"/>
        </w:rPr>
        <w:t>(s</w:t>
      </w:r>
      <w:r>
        <w:rPr>
          <w:color w:val="4D4D4D"/>
          <w:w w:val="105"/>
          <w:sz w:val="21"/>
        </w:rPr>
        <w:t>.</w:t>
      </w:r>
      <w:r>
        <w:rPr>
          <w:color w:val="31312F"/>
          <w:w w:val="105"/>
          <w:sz w:val="21"/>
        </w:rPr>
        <w:t>o. </w:t>
      </w:r>
      <w:r>
        <w:rPr>
          <w:i/>
          <w:color w:val="1F1D1D"/>
          <w:w w:val="105"/>
          <w:sz w:val="19"/>
        </w:rPr>
        <w:t>1.</w:t>
      </w:r>
      <w:r>
        <w:rPr>
          <w:i/>
          <w:color w:val="31312F"/>
          <w:w w:val="105"/>
          <w:sz w:val="19"/>
        </w:rPr>
        <w:t>1) noch für</w:t>
      </w:r>
    </w:p>
    <w:p>
      <w:pPr>
        <w:spacing w:line="249" w:lineRule="exact" w:before="0"/>
        <w:ind w:left="229" w:right="0" w:firstLine="0"/>
        <w:jc w:val="left"/>
        <w:rPr>
          <w:i/>
          <w:sz w:val="22"/>
        </w:rPr>
      </w:pPr>
      <w:r>
        <w:rPr>
          <w:i/>
          <w:color w:val="1F1D1D"/>
          <w:w w:val="105"/>
          <w:sz w:val="19"/>
        </w:rPr>
        <w:t>Lesben </w:t>
      </w:r>
      <w:r>
        <w:rPr>
          <w:i/>
          <w:color w:val="31312F"/>
          <w:w w:val="105"/>
          <w:sz w:val="19"/>
        </w:rPr>
        <w:t>und </w:t>
      </w:r>
      <w:r>
        <w:rPr>
          <w:i/>
          <w:color w:val="1F1D1D"/>
          <w:w w:val="105"/>
          <w:sz w:val="19"/>
        </w:rPr>
        <w:t>Schwule</w:t>
      </w:r>
      <w:r>
        <w:rPr>
          <w:i/>
          <w:color w:val="4D4D4D"/>
          <w:w w:val="105"/>
          <w:sz w:val="19"/>
        </w:rPr>
        <w:t>, </w:t>
      </w:r>
      <w:r>
        <w:rPr>
          <w:i/>
          <w:color w:val="31312F"/>
          <w:w w:val="105"/>
          <w:sz w:val="19"/>
        </w:rPr>
        <w:t>vgl. </w:t>
      </w:r>
      <w:r>
        <w:rPr>
          <w:i/>
          <w:color w:val="1F1D1D"/>
          <w:w w:val="105"/>
          <w:sz w:val="19"/>
        </w:rPr>
        <w:t>Baer/Markard </w:t>
      </w:r>
      <w:r>
        <w:rPr>
          <w:i/>
          <w:color w:val="31312F"/>
          <w:w w:val="105"/>
          <w:sz w:val="19"/>
        </w:rPr>
        <w:t>(Fn</w:t>
      </w:r>
      <w:r>
        <w:rPr>
          <w:i/>
          <w:color w:val="080A08"/>
          <w:w w:val="105"/>
          <w:sz w:val="19"/>
        </w:rPr>
        <w:t>. </w:t>
      </w:r>
      <w:r>
        <w:rPr>
          <w:i/>
          <w:color w:val="1F1D1D"/>
          <w:w w:val="105"/>
          <w:sz w:val="22"/>
        </w:rPr>
        <w:t>5), </w:t>
      </w:r>
      <w:r>
        <w:rPr>
          <w:i/>
          <w:color w:val="1F1D1D"/>
          <w:w w:val="105"/>
          <w:sz w:val="19"/>
        </w:rPr>
        <w:t>Rn. </w:t>
      </w:r>
      <w:r>
        <w:rPr>
          <w:i/>
          <w:color w:val="1F1D1D"/>
          <w:w w:val="105"/>
          <w:sz w:val="22"/>
        </w:rPr>
        <w:t>459."</w:t>
      </w:r>
    </w:p>
    <w:p>
      <w:pPr>
        <w:spacing w:after="0" w:line="249" w:lineRule="exact"/>
        <w:jc w:val="left"/>
        <w:rPr>
          <w:sz w:val="22"/>
        </w:rPr>
        <w:sectPr>
          <w:type w:val="continuous"/>
          <w:pgSz w:w="11900" w:h="16840"/>
          <w:pgMar w:top="0" w:bottom="280" w:left="1140" w:right="1080"/>
        </w:sectPr>
      </w:pPr>
    </w:p>
    <w:p>
      <w:pPr>
        <w:pStyle w:val="BodyText"/>
        <w:rPr>
          <w:i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47" w:val="left" w:leader="none"/>
          <w:tab w:pos="4353" w:val="left" w:leader="none"/>
        </w:tabs>
        <w:spacing w:line="259" w:lineRule="auto" w:before="216" w:after="0"/>
        <w:ind w:left="943" w:right="413" w:hanging="348"/>
        <w:jc w:val="left"/>
        <w:rPr>
          <w:color w:val="1C1C1C"/>
          <w:sz w:val="21"/>
        </w:rPr>
      </w:pPr>
      <w:r>
        <w:rPr>
          <w:color w:val="1C1C1C"/>
          <w:w w:val="105"/>
          <w:sz w:val="21"/>
        </w:rPr>
        <w:t>unzulässigerweise der Diskriminierungsschutz von Frauen </w:t>
      </w:r>
      <w:r>
        <w:rPr>
          <w:color w:val="1C1C1C"/>
          <w:spacing w:val="-4"/>
          <w:w w:val="105"/>
          <w:sz w:val="21"/>
        </w:rPr>
        <w:t>und</w:t>
      </w:r>
      <w:r>
        <w:rPr>
          <w:color w:val="494949"/>
          <w:spacing w:val="-4"/>
          <w:w w:val="105"/>
          <w:sz w:val="21"/>
        </w:rPr>
        <w:t>, </w:t>
      </w:r>
      <w:r>
        <w:rPr>
          <w:color w:val="1C1C1C"/>
          <w:w w:val="105"/>
          <w:sz w:val="21"/>
        </w:rPr>
        <w:t>z.B. Trans-Personen, </w:t>
      </w:r>
      <w:r>
        <w:rPr>
          <w:color w:val="1C1C1C"/>
          <w:sz w:val="21"/>
        </w:rPr>
        <w:t>auf</w:t>
      </w:r>
      <w:r>
        <w:rPr>
          <w:color w:val="1C1C1C"/>
          <w:spacing w:val="-20"/>
          <w:sz w:val="21"/>
        </w:rPr>
        <w:t> </w:t>
      </w:r>
      <w:r>
        <w:rPr>
          <w:color w:val="1C1C1C"/>
          <w:sz w:val="21"/>
        </w:rPr>
        <w:t>eine</w:t>
      </w:r>
      <w:r>
        <w:rPr>
          <w:color w:val="1C1C1C"/>
          <w:spacing w:val="-19"/>
          <w:sz w:val="21"/>
        </w:rPr>
        <w:t> </w:t>
      </w:r>
      <w:r>
        <w:rPr>
          <w:color w:val="1C1C1C"/>
          <w:sz w:val="21"/>
        </w:rPr>
        <w:t>Stufe</w:t>
      </w:r>
      <w:r>
        <w:rPr>
          <w:color w:val="1C1C1C"/>
          <w:spacing w:val="-21"/>
          <w:sz w:val="21"/>
        </w:rPr>
        <w:t> </w:t>
      </w:r>
      <w:r>
        <w:rPr>
          <w:color w:val="1C1C1C"/>
          <w:sz w:val="21"/>
        </w:rPr>
        <w:t>gestellt</w:t>
      </w:r>
      <w:r>
        <w:rPr>
          <w:color w:val="1C1C1C"/>
          <w:spacing w:val="-19"/>
          <w:sz w:val="21"/>
        </w:rPr>
        <w:t> </w:t>
      </w:r>
      <w:r>
        <w:rPr>
          <w:color w:val="2D2D2D"/>
          <w:spacing w:val="-3"/>
          <w:sz w:val="21"/>
        </w:rPr>
        <w:t>(</w:t>
      </w:r>
      <w:r>
        <w:rPr>
          <w:color w:val="494949"/>
          <w:spacing w:val="-3"/>
          <w:sz w:val="21"/>
        </w:rPr>
        <w:t>,.</w:t>
      </w:r>
      <w:r>
        <w:rPr>
          <w:color w:val="1C1C1C"/>
          <w:spacing w:val="-3"/>
          <w:sz w:val="21"/>
        </w:rPr>
        <w:t>Parallelität</w:t>
        <w:tab/>
      </w:r>
      <w:r>
        <w:rPr>
          <w:color w:val="1C1C1C"/>
          <w:w w:val="105"/>
          <w:sz w:val="21"/>
        </w:rPr>
        <w:t>des internen und externen </w:t>
      </w:r>
      <w:r>
        <w:rPr>
          <w:color w:val="1C1C1C"/>
          <w:spacing w:val="-4"/>
          <w:w w:val="105"/>
          <w:sz w:val="21"/>
        </w:rPr>
        <w:t>Diskriminierungsschutzes</w:t>
      </w:r>
      <w:r>
        <w:rPr>
          <w:color w:val="494949"/>
          <w:spacing w:val="-4"/>
          <w:w w:val="105"/>
          <w:sz w:val="21"/>
        </w:rPr>
        <w:t>"</w:t>
      </w:r>
      <w:r>
        <w:rPr>
          <w:color w:val="2D2D2D"/>
          <w:spacing w:val="-4"/>
          <w:w w:val="105"/>
          <w:sz w:val="21"/>
        </w:rPr>
        <w:t>),</w:t>
      </w:r>
      <w:r>
        <w:rPr>
          <w:color w:val="2D2D2D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und</w:t>
      </w:r>
    </w:p>
    <w:p>
      <w:pPr>
        <w:pStyle w:val="ListParagraph"/>
        <w:numPr>
          <w:ilvl w:val="0"/>
          <w:numId w:val="3"/>
        </w:numPr>
        <w:tabs>
          <w:tab w:pos="944" w:val="left" w:leader="none"/>
        </w:tabs>
        <w:spacing w:line="264" w:lineRule="auto" w:before="35" w:after="0"/>
        <w:ind w:left="936" w:right="417" w:hanging="347"/>
        <w:jc w:val="left"/>
        <w:rPr>
          <w:color w:val="2D2D2D"/>
          <w:sz w:val="21"/>
        </w:rPr>
      </w:pPr>
      <w:r>
        <w:rPr>
          <w:color w:val="1C1C1C"/>
          <w:w w:val="105"/>
          <w:sz w:val="21"/>
        </w:rPr>
        <w:t>Diskriminierungsschutz</w:t>
      </w:r>
      <w:r>
        <w:rPr>
          <w:color w:val="1C1C1C"/>
          <w:spacing w:val="-48"/>
          <w:w w:val="105"/>
          <w:sz w:val="21"/>
        </w:rPr>
        <w:t> </w:t>
      </w:r>
      <w:r>
        <w:rPr>
          <w:color w:val="2D2D2D"/>
          <w:w w:val="105"/>
          <w:sz w:val="21"/>
        </w:rPr>
        <w:t>von </w:t>
      </w:r>
      <w:r>
        <w:rPr>
          <w:color w:val="1C1C1C"/>
          <w:w w:val="105"/>
          <w:sz w:val="21"/>
        </w:rPr>
        <w:t>Frauen systemimmanent auf den </w:t>
      </w:r>
      <w:r>
        <w:rPr>
          <w:color w:val="2D2D2D"/>
          <w:w w:val="105"/>
          <w:sz w:val="21"/>
        </w:rPr>
        <w:t>„Schutz </w:t>
      </w:r>
      <w:r>
        <w:rPr>
          <w:color w:val="1C1C1C"/>
          <w:w w:val="105"/>
          <w:sz w:val="21"/>
        </w:rPr>
        <w:t>von Frauen vor Benachteiligung </w:t>
      </w:r>
      <w:r>
        <w:rPr>
          <w:color w:val="2D2D2D"/>
          <w:w w:val="105"/>
          <w:sz w:val="21"/>
        </w:rPr>
        <w:t>und </w:t>
      </w:r>
      <w:r>
        <w:rPr>
          <w:color w:val="1C1C1C"/>
          <w:w w:val="105"/>
          <w:sz w:val="21"/>
        </w:rPr>
        <w:t>Gewalt innerhalb der Logik binärer Geschlechterverhältnisse</w:t>
      </w:r>
      <w:r>
        <w:rPr>
          <w:color w:val="494949"/>
          <w:w w:val="105"/>
          <w:sz w:val="21"/>
        </w:rPr>
        <w:t>"</w:t>
      </w:r>
      <w:r>
        <w:rPr>
          <w:color w:val="2D2D2D"/>
          <w:w w:val="105"/>
          <w:sz w:val="21"/>
        </w:rPr>
        <w:t> reduziert, </w:t>
      </w:r>
      <w:r>
        <w:rPr>
          <w:color w:val="1C1C1C"/>
          <w:w w:val="105"/>
          <w:sz w:val="21"/>
        </w:rPr>
        <w:t>während sexuelle Minderheiten ganz allgemein </w:t>
      </w:r>
      <w:r>
        <w:rPr>
          <w:color w:val="2D2D2D"/>
          <w:w w:val="105"/>
          <w:sz w:val="21"/>
        </w:rPr>
        <w:t>wegen </w:t>
      </w:r>
      <w:r>
        <w:rPr>
          <w:color w:val="1C1C1C"/>
          <w:w w:val="105"/>
          <w:sz w:val="21"/>
        </w:rPr>
        <w:t>ihrer </w:t>
      </w:r>
      <w:r>
        <w:rPr>
          <w:color w:val="2D2D2D"/>
          <w:w w:val="105"/>
          <w:sz w:val="21"/>
        </w:rPr>
        <w:t>„Abweichung</w:t>
      </w:r>
      <w:r>
        <w:rPr>
          <w:color w:val="1C1C1C"/>
          <w:w w:val="105"/>
          <w:sz w:val="21"/>
        </w:rPr>
        <w:t> von der </w:t>
      </w:r>
      <w:r>
        <w:rPr>
          <w:color w:val="1C1C1C"/>
          <w:spacing w:val="-7"/>
          <w:w w:val="105"/>
          <w:sz w:val="21"/>
        </w:rPr>
        <w:t>Heteronorm</w:t>
      </w:r>
      <w:r>
        <w:rPr>
          <w:color w:val="494949"/>
          <w:spacing w:val="-7"/>
          <w:w w:val="105"/>
          <w:sz w:val="21"/>
        </w:rPr>
        <w:t>" </w:t>
      </w:r>
      <w:r>
        <w:rPr>
          <w:color w:val="1C1C1C"/>
          <w:w w:val="105"/>
          <w:sz w:val="21"/>
        </w:rPr>
        <w:t>geschützt</w:t>
      </w:r>
      <w:r>
        <w:rPr>
          <w:color w:val="1C1C1C"/>
          <w:spacing w:val="-36"/>
          <w:w w:val="105"/>
          <w:sz w:val="21"/>
        </w:rPr>
        <w:t> </w:t>
      </w:r>
      <w:r>
        <w:rPr>
          <w:color w:val="1C1C1C"/>
          <w:w w:val="105"/>
          <w:sz w:val="21"/>
        </w:rPr>
        <w:t>werden.</w:t>
      </w:r>
      <w:r>
        <w:rPr>
          <w:color w:val="1C1C1C"/>
          <w:w w:val="105"/>
          <w:position w:val="6"/>
          <w:sz w:val="13"/>
        </w:rPr>
        <w:t>22</w:t>
      </w:r>
    </w:p>
    <w:p>
      <w:pPr>
        <w:pStyle w:val="BodyText"/>
        <w:spacing w:line="271" w:lineRule="auto" w:before="198"/>
        <w:ind w:left="206" w:right="387" w:firstLine="4"/>
      </w:pPr>
      <w:r>
        <w:rPr>
          <w:color w:val="1C1C1C"/>
          <w:w w:val="105"/>
        </w:rPr>
        <w:t>Die </w:t>
      </w:r>
      <w:r>
        <w:rPr>
          <w:color w:val="2D2D2D"/>
          <w:w w:val="105"/>
        </w:rPr>
        <w:t>Autorin </w:t>
      </w:r>
      <w:r>
        <w:rPr>
          <w:color w:val="1C1C1C"/>
          <w:w w:val="105"/>
        </w:rPr>
        <w:t>bleibt hier </w:t>
      </w:r>
      <w:r>
        <w:rPr>
          <w:color w:val="494949"/>
          <w:w w:val="105"/>
        </w:rPr>
        <w:t>i</w:t>
      </w:r>
      <w:r>
        <w:rPr>
          <w:color w:val="2D2D2D"/>
          <w:w w:val="105"/>
        </w:rPr>
        <w:t>ndes </w:t>
      </w:r>
      <w:r>
        <w:rPr>
          <w:color w:val="1C1C1C"/>
          <w:w w:val="105"/>
        </w:rPr>
        <w:t>eine Erklärung schuldig</w:t>
      </w:r>
      <w:r>
        <w:rPr>
          <w:color w:val="494949"/>
          <w:w w:val="105"/>
        </w:rPr>
        <w:t>, </w:t>
      </w:r>
      <w:r>
        <w:rPr>
          <w:color w:val="1C1C1C"/>
          <w:w w:val="105"/>
        </w:rPr>
        <w:t>warum </w:t>
      </w:r>
      <w:r>
        <w:rPr>
          <w:color w:val="2D2D2D"/>
          <w:w w:val="105"/>
        </w:rPr>
        <w:t>die </w:t>
      </w:r>
      <w:r>
        <w:rPr>
          <w:color w:val="1C1C1C"/>
          <w:w w:val="105"/>
        </w:rPr>
        <w:t>konstruierte </w:t>
      </w:r>
      <w:r>
        <w:rPr>
          <w:color w:val="494949"/>
          <w:w w:val="105"/>
        </w:rPr>
        <w:t>„</w:t>
      </w:r>
      <w:r>
        <w:rPr>
          <w:color w:val="1C1C1C"/>
          <w:w w:val="105"/>
        </w:rPr>
        <w:t>Parallelität</w:t>
      </w:r>
      <w:r>
        <w:rPr>
          <w:color w:val="494949"/>
          <w:w w:val="105"/>
        </w:rPr>
        <w:t>" </w:t>
      </w:r>
      <w:r>
        <w:rPr>
          <w:color w:val="1C1C1C"/>
          <w:w w:val="105"/>
        </w:rPr>
        <w:t>des Diskriminierungsschutzes nicht automatisch e</w:t>
      </w:r>
      <w:r>
        <w:rPr>
          <w:color w:val="494949"/>
          <w:w w:val="105"/>
        </w:rPr>
        <w:t>i</w:t>
      </w:r>
      <w:r>
        <w:rPr>
          <w:color w:val="1C1C1C"/>
          <w:w w:val="105"/>
        </w:rPr>
        <w:t>ne Interessenkollision beinhaltet. Sie verweist stattdessen auf den Gesetzgeber - als Erfüllungshilfe ihrer queerge</w:t>
      </w:r>
      <w:r>
        <w:rPr>
          <w:color w:val="494949"/>
          <w:w w:val="105"/>
        </w:rPr>
        <w:t>l</w:t>
      </w:r>
      <w:r>
        <w:rPr>
          <w:color w:val="1C1C1C"/>
          <w:w w:val="105"/>
        </w:rPr>
        <w:t>eiteten </w:t>
      </w:r>
      <w:r>
        <w:rPr>
          <w:color w:val="2D2D2D"/>
          <w:w w:val="105"/>
        </w:rPr>
        <w:t>rechtlichen </w:t>
      </w:r>
      <w:r>
        <w:rPr>
          <w:color w:val="1C1C1C"/>
          <w:w w:val="105"/>
        </w:rPr>
        <w:t>Konstruktion -</w:t>
      </w:r>
      <w:r>
        <w:rPr>
          <w:color w:val="494949"/>
          <w:w w:val="105"/>
        </w:rPr>
        <w:t>, </w:t>
      </w:r>
      <w:r>
        <w:rPr>
          <w:color w:val="1C1C1C"/>
          <w:w w:val="105"/>
        </w:rPr>
        <w:t>für den die Ausbalancierung des Diskriminierungsschutzes </w:t>
      </w:r>
      <w:r>
        <w:rPr>
          <w:color w:val="2D2D2D"/>
          <w:w w:val="105"/>
        </w:rPr>
        <w:t>von </w:t>
      </w:r>
      <w:r>
        <w:rPr>
          <w:color w:val="1C1C1C"/>
          <w:w w:val="105"/>
        </w:rPr>
        <w:t>Frauen </w:t>
      </w:r>
      <w:r>
        <w:rPr>
          <w:color w:val="494949"/>
          <w:w w:val="105"/>
        </w:rPr>
        <w:t>„</w:t>
      </w:r>
      <w:r>
        <w:rPr>
          <w:color w:val="1C1C1C"/>
          <w:w w:val="105"/>
        </w:rPr>
        <w:t>auf Grund ihres Geschlechts" einerseits und </w:t>
      </w:r>
      <w:r>
        <w:rPr>
          <w:color w:val="2D2D2D"/>
          <w:w w:val="105"/>
        </w:rPr>
        <w:t>Trans-</w:t>
      </w:r>
      <w:r>
        <w:rPr>
          <w:color w:val="494949"/>
          <w:w w:val="105"/>
        </w:rPr>
        <w:t>, </w:t>
      </w:r>
      <w:r>
        <w:rPr>
          <w:color w:val="1C1C1C"/>
          <w:w w:val="105"/>
        </w:rPr>
        <w:t>Inter- und </w:t>
      </w:r>
      <w:r>
        <w:rPr>
          <w:color w:val="2D2D2D"/>
          <w:w w:val="105"/>
        </w:rPr>
        <w:t>non-binären </w:t>
      </w:r>
      <w:r>
        <w:rPr>
          <w:color w:val="1C1C1C"/>
          <w:w w:val="105"/>
        </w:rPr>
        <w:t>Personen </w:t>
      </w:r>
      <w:r>
        <w:rPr>
          <w:color w:val="2D2D2D"/>
          <w:w w:val="105"/>
        </w:rPr>
        <w:t>„auf </w:t>
      </w:r>
      <w:r>
        <w:rPr>
          <w:color w:val="1C1C1C"/>
          <w:w w:val="105"/>
        </w:rPr>
        <w:t>Grund </w:t>
      </w:r>
      <w:r>
        <w:rPr>
          <w:color w:val="2D2D2D"/>
          <w:w w:val="105"/>
        </w:rPr>
        <w:t>ihres </w:t>
      </w:r>
      <w:r>
        <w:rPr>
          <w:color w:val="1C1C1C"/>
          <w:w w:val="105"/>
        </w:rPr>
        <w:t>Geschlechts" andererseits </w:t>
      </w:r>
      <w:r>
        <w:rPr>
          <w:color w:val="2D2D2D"/>
          <w:w w:val="105"/>
        </w:rPr>
        <w:t>„eine </w:t>
      </w:r>
      <w:r>
        <w:rPr>
          <w:color w:val="1C1C1C"/>
          <w:w w:val="105"/>
        </w:rPr>
        <w:t>gr:oße Herausforderung </w:t>
      </w:r>
      <w:r>
        <w:rPr>
          <w:color w:val="5B5D5D"/>
          <w:w w:val="105"/>
        </w:rPr>
        <w:t>" </w:t>
      </w:r>
      <w:r>
        <w:rPr>
          <w:color w:val="1C1C1C"/>
          <w:w w:val="105"/>
        </w:rPr>
        <w:t>sei. </w:t>
      </w:r>
      <w:r>
        <w:rPr>
          <w:color w:val="1C1C1C"/>
          <w:w w:val="105"/>
          <w:position w:val="7"/>
          <w:sz w:val="13"/>
        </w:rPr>
        <w:t>23 </w:t>
      </w:r>
      <w:r>
        <w:rPr>
          <w:color w:val="1C1C1C"/>
          <w:w w:val="105"/>
        </w:rPr>
        <w:t>Eigene Ideen </w:t>
      </w:r>
      <w:r>
        <w:rPr>
          <w:color w:val="2D2D2D"/>
          <w:w w:val="105"/>
        </w:rPr>
        <w:t>für </w:t>
      </w:r>
      <w:r>
        <w:rPr>
          <w:color w:val="1C1C1C"/>
          <w:w w:val="105"/>
        </w:rPr>
        <w:t>eine Lösung </w:t>
      </w:r>
      <w:r>
        <w:rPr>
          <w:color w:val="2D2D2D"/>
          <w:w w:val="105"/>
        </w:rPr>
        <w:t>des </w:t>
      </w:r>
      <w:r>
        <w:rPr>
          <w:color w:val="1C1C1C"/>
          <w:w w:val="105"/>
        </w:rPr>
        <w:t>Problems steuert sie indes </w:t>
      </w:r>
      <w:r>
        <w:rPr>
          <w:color w:val="2D2D2D"/>
          <w:w w:val="105"/>
        </w:rPr>
        <w:t>nicht </w:t>
      </w:r>
      <w:r>
        <w:rPr>
          <w:color w:val="1C1C1C"/>
          <w:w w:val="105"/>
        </w:rPr>
        <w:t>bei.</w:t>
      </w:r>
    </w:p>
    <w:p>
      <w:pPr>
        <w:pStyle w:val="BodyText"/>
        <w:spacing w:before="6"/>
        <w:rPr>
          <w:sz w:val="35"/>
        </w:rPr>
      </w:pPr>
    </w:p>
    <w:p>
      <w:pPr>
        <w:spacing w:before="1"/>
        <w:ind w:left="568" w:right="0" w:firstLine="0"/>
        <w:jc w:val="left"/>
        <w:rPr>
          <w:b/>
          <w:sz w:val="22"/>
        </w:rPr>
      </w:pPr>
      <w:r>
        <w:rPr>
          <w:b/>
          <w:color w:val="1C1C1C"/>
          <w:sz w:val="22"/>
        </w:rPr>
        <w:t>2. Aktueller Regelungsbedarf</w:t>
      </w:r>
    </w:p>
    <w:p>
      <w:pPr>
        <w:pStyle w:val="BodyText"/>
        <w:spacing w:before="199"/>
        <w:ind w:left="202"/>
      </w:pPr>
      <w:r>
        <w:rPr>
          <w:color w:val="1C1C1C"/>
          <w:w w:val="105"/>
          <w:u w:val="thick" w:color="1C1C1C"/>
        </w:rPr>
        <w:t>2.1 Diskr</w:t>
      </w:r>
      <w:r>
        <w:rPr>
          <w:color w:val="494949"/>
          <w:w w:val="105"/>
          <w:u w:val="thick" w:color="1C1C1C"/>
        </w:rPr>
        <w:t>i</w:t>
      </w:r>
      <w:r>
        <w:rPr>
          <w:color w:val="2D2D2D"/>
          <w:w w:val="105"/>
          <w:u w:val="thick" w:color="1C1C1C"/>
        </w:rPr>
        <w:t>minierungsfreie </w:t>
      </w:r>
      <w:r>
        <w:rPr>
          <w:color w:val="1C1C1C"/>
          <w:w w:val="105"/>
          <w:u w:val="thick" w:color="1C1C1C"/>
        </w:rPr>
        <w:t>Anerkennung von Geschlecht(sidentitäten)</w:t>
      </w:r>
    </w:p>
    <w:p>
      <w:pPr>
        <w:pStyle w:val="BodyText"/>
        <w:spacing w:line="271" w:lineRule="auto" w:before="210"/>
        <w:ind w:left="197" w:right="529" w:firstLine="1"/>
        <w:rPr>
          <w:rFonts w:ascii="Times New Roman" w:hAnsi="Times New Roman"/>
          <w:sz w:val="14"/>
        </w:rPr>
      </w:pPr>
      <w:r>
        <w:rPr>
          <w:color w:val="1C1C1C"/>
          <w:w w:val="105"/>
        </w:rPr>
        <w:t>Ausgehend </w:t>
      </w:r>
      <w:r>
        <w:rPr>
          <w:color w:val="2D2D2D"/>
          <w:w w:val="105"/>
        </w:rPr>
        <w:t>vom </w:t>
      </w:r>
      <w:r>
        <w:rPr>
          <w:color w:val="1C1C1C"/>
          <w:w w:val="105"/>
        </w:rPr>
        <w:t>erneut behaupteten verfassungsrechtlichen Diskriminierungsschutz aufgrund </w:t>
      </w:r>
      <w:r>
        <w:rPr>
          <w:color w:val="2D2D2D"/>
          <w:w w:val="105"/>
        </w:rPr>
        <w:t>der </w:t>
      </w:r>
      <w:r>
        <w:rPr>
          <w:color w:val="1C1C1C"/>
          <w:w w:val="105"/>
        </w:rPr>
        <w:t>Geschlechtsidentität auch </w:t>
      </w:r>
      <w:r>
        <w:rPr>
          <w:color w:val="2D2D2D"/>
          <w:w w:val="105"/>
        </w:rPr>
        <w:t>für Trans-Personen </w:t>
      </w:r>
      <w:r>
        <w:rPr>
          <w:color w:val="1C1C1C"/>
          <w:w w:val="105"/>
        </w:rPr>
        <w:t>- sonst werde </w:t>
      </w:r>
      <w:r>
        <w:rPr>
          <w:color w:val="5B5D5D"/>
          <w:w w:val="105"/>
        </w:rPr>
        <w:t>„</w:t>
      </w:r>
      <w:r>
        <w:rPr>
          <w:color w:val="1C1C1C"/>
          <w:w w:val="105"/>
        </w:rPr>
        <w:t>Geschlecht als Rechtsbegriff ebenso verkannt wie der Stand der Forschung" - fordert die </w:t>
      </w:r>
      <w:r>
        <w:rPr>
          <w:color w:val="2D2D2D"/>
          <w:w w:val="105"/>
        </w:rPr>
        <w:t>Autorin </w:t>
      </w:r>
      <w:r>
        <w:rPr>
          <w:color w:val="494949"/>
          <w:w w:val="105"/>
        </w:rPr>
        <w:t>„</w:t>
      </w:r>
      <w:r>
        <w:rPr>
          <w:color w:val="1C1C1C"/>
          <w:w w:val="105"/>
        </w:rPr>
        <w:t>die Anerkennung </w:t>
      </w:r>
      <w:r>
        <w:rPr>
          <w:color w:val="2D2D2D"/>
          <w:w w:val="105"/>
        </w:rPr>
        <w:t>von </w:t>
      </w:r>
      <w:r>
        <w:rPr>
          <w:color w:val="1C1C1C"/>
          <w:w w:val="105"/>
        </w:rPr>
        <w:t>Geschlechtsidentitäten</w:t>
      </w:r>
      <w:r>
        <w:rPr>
          <w:color w:val="494949"/>
          <w:w w:val="105"/>
        </w:rPr>
        <w:t>" </w:t>
      </w:r>
      <w:r>
        <w:rPr>
          <w:color w:val="1C1C1C"/>
          <w:w w:val="105"/>
        </w:rPr>
        <w:t>in einem anstatt zwei Regelungsgegenständen </w:t>
      </w:r>
      <w:r>
        <w:rPr>
          <w:color w:val="2D2D2D"/>
          <w:w w:val="105"/>
        </w:rPr>
        <w:t>(TSG und </w:t>
      </w:r>
      <w:r>
        <w:rPr>
          <w:color w:val="1C1C1C"/>
          <w:w w:val="105"/>
        </w:rPr>
        <w:t>PStG), </w:t>
      </w:r>
      <w:r>
        <w:rPr>
          <w:color w:val="2D2D2D"/>
          <w:w w:val="105"/>
        </w:rPr>
        <w:t>,,da </w:t>
      </w:r>
      <w:r>
        <w:rPr>
          <w:color w:val="1C1C1C"/>
          <w:w w:val="105"/>
        </w:rPr>
        <w:t>eine Unterscheidung zwischen biologischem </w:t>
      </w:r>
      <w:r>
        <w:rPr>
          <w:color w:val="2D2D2D"/>
          <w:w w:val="105"/>
        </w:rPr>
        <w:t>Geschlecht und </w:t>
      </w:r>
      <w:r>
        <w:rPr>
          <w:color w:val="1C1C1C"/>
          <w:w w:val="105"/>
        </w:rPr>
        <w:t>Geschlechtsidentität </w:t>
      </w:r>
      <w:r>
        <w:rPr>
          <w:color w:val="2D2D2D"/>
          <w:w w:val="105"/>
        </w:rPr>
        <w:t>verfassungsrechtlich </w:t>
      </w:r>
      <w:r>
        <w:rPr>
          <w:color w:val="1C1C1C"/>
          <w:w w:val="105"/>
        </w:rPr>
        <w:t>eben ausscheidet.</w:t>
      </w:r>
      <w:r>
        <w:rPr>
          <w:color w:val="494949"/>
          <w:w w:val="105"/>
        </w:rPr>
        <w:t>" </w:t>
      </w:r>
      <w:r>
        <w:rPr>
          <w:rFonts w:ascii="Times New Roman" w:hAnsi="Times New Roman"/>
          <w:color w:val="2D2D2D"/>
          <w:w w:val="105"/>
          <w:position w:val="7"/>
          <w:sz w:val="14"/>
        </w:rPr>
        <w:t>24</w:t>
      </w:r>
    </w:p>
    <w:p>
      <w:pPr>
        <w:pStyle w:val="BodyText"/>
        <w:spacing w:line="268" w:lineRule="auto" w:before="168"/>
        <w:ind w:left="194" w:right="373" w:firstLine="6"/>
        <w:rPr>
          <w:rFonts w:ascii="Times New Roman" w:hAnsi="Times New Roman"/>
          <w:sz w:val="14"/>
        </w:rPr>
      </w:pPr>
      <w:r>
        <w:rPr>
          <w:color w:val="1C1C1C"/>
          <w:w w:val="105"/>
        </w:rPr>
        <w:t>Diese Formulierung </w:t>
      </w:r>
      <w:r>
        <w:rPr>
          <w:color w:val="2D2D2D"/>
          <w:w w:val="105"/>
        </w:rPr>
        <w:t>drückt </w:t>
      </w:r>
      <w:r>
        <w:rPr>
          <w:color w:val="1C1C1C"/>
          <w:w w:val="105"/>
        </w:rPr>
        <w:t>sehr verklausuliert aus, dass nach Ansicht der Autorin die sog. gefühlte „Geschlechtsidentität</w:t>
      </w:r>
      <w:r>
        <w:rPr>
          <w:color w:val="494949"/>
          <w:w w:val="105"/>
        </w:rPr>
        <w:t>" </w:t>
      </w:r>
      <w:r>
        <w:rPr>
          <w:color w:val="1C1C1C"/>
          <w:w w:val="105"/>
        </w:rPr>
        <w:t>das </w:t>
      </w:r>
      <w:r>
        <w:rPr>
          <w:color w:val="2D2D2D"/>
          <w:w w:val="105"/>
        </w:rPr>
        <w:t>„Geschlecht</w:t>
      </w:r>
      <w:r>
        <w:rPr>
          <w:color w:val="494949"/>
          <w:w w:val="105"/>
        </w:rPr>
        <w:t>" </w:t>
      </w:r>
      <w:r>
        <w:rPr>
          <w:color w:val="1C1C1C"/>
          <w:w w:val="105"/>
        </w:rPr>
        <w:t>eines Menschen ausmachen soll, unabhängig von </w:t>
      </w:r>
      <w:r>
        <w:rPr>
          <w:color w:val="2D2D2D"/>
          <w:w w:val="105"/>
        </w:rPr>
        <w:t>seinem körperlichen </w:t>
      </w:r>
      <w:r>
        <w:rPr>
          <w:color w:val="1C1C1C"/>
          <w:w w:val="105"/>
        </w:rPr>
        <w:t>Geschlecht, das bei </w:t>
      </w:r>
      <w:r>
        <w:rPr>
          <w:color w:val="2D2D2D"/>
          <w:w w:val="105"/>
        </w:rPr>
        <w:t>99,8% </w:t>
      </w:r>
      <w:r>
        <w:rPr>
          <w:color w:val="1C1C1C"/>
          <w:w w:val="105"/>
        </w:rPr>
        <w:t>der </w:t>
      </w:r>
      <w:r>
        <w:rPr>
          <w:color w:val="2D2D2D"/>
          <w:w w:val="105"/>
        </w:rPr>
        <w:t>deutschen </w:t>
      </w:r>
      <w:r>
        <w:rPr>
          <w:color w:val="1C1C1C"/>
          <w:w w:val="105"/>
        </w:rPr>
        <w:t>Bevö</w:t>
      </w:r>
      <w:r>
        <w:rPr>
          <w:color w:val="494949"/>
          <w:w w:val="105"/>
        </w:rPr>
        <w:t>l</w:t>
      </w:r>
      <w:r>
        <w:rPr>
          <w:color w:val="2D2D2D"/>
          <w:w w:val="105"/>
        </w:rPr>
        <w:t>kerung </w:t>
      </w:r>
      <w:r>
        <w:rPr>
          <w:color w:val="1C1C1C"/>
          <w:w w:val="105"/>
        </w:rPr>
        <w:t>entweder männlich </w:t>
      </w:r>
      <w:r>
        <w:rPr>
          <w:color w:val="2D2D2D"/>
          <w:w w:val="105"/>
        </w:rPr>
        <w:t>oder </w:t>
      </w:r>
      <w:r>
        <w:rPr>
          <w:color w:val="1C1C1C"/>
          <w:w w:val="105"/>
        </w:rPr>
        <w:t>weiblich ist</w:t>
      </w:r>
      <w:r>
        <w:rPr>
          <w:rFonts w:ascii="Times New Roman" w:hAnsi="Times New Roman"/>
          <w:color w:val="1C1C1C"/>
          <w:w w:val="105"/>
          <w:vertAlign w:val="superscript"/>
        </w:rPr>
        <w:t>25</w:t>
      </w:r>
      <w:r>
        <w:rPr>
          <w:rFonts w:ascii="Times New Roman" w:hAnsi="Times New Roman"/>
          <w:color w:val="1C1C1C"/>
          <w:w w:val="105"/>
          <w:sz w:val="14"/>
          <w:vertAlign w:val="baseline"/>
        </w:rPr>
        <w:t>.</w:t>
      </w:r>
    </w:p>
    <w:p>
      <w:pPr>
        <w:pStyle w:val="BodyText"/>
        <w:spacing w:line="266" w:lineRule="auto" w:before="168"/>
        <w:ind w:left="195" w:right="458" w:firstLine="5"/>
        <w:rPr>
          <w:rFonts w:ascii="Times New Roman" w:hAnsi="Times New Roman"/>
          <w:sz w:val="14"/>
        </w:rPr>
      </w:pPr>
      <w:r>
        <w:rPr>
          <w:color w:val="1C1C1C"/>
          <w:w w:val="105"/>
        </w:rPr>
        <w:t>Eine solche Sichtweise grenzt </w:t>
      </w:r>
      <w:r>
        <w:rPr>
          <w:color w:val="2D2D2D"/>
          <w:w w:val="105"/>
        </w:rPr>
        <w:t>nicht </w:t>
      </w:r>
      <w:r>
        <w:rPr>
          <w:color w:val="1C1C1C"/>
          <w:w w:val="105"/>
        </w:rPr>
        <w:t>nur an </w:t>
      </w:r>
      <w:r>
        <w:rPr>
          <w:color w:val="1C1C1C"/>
          <w:spacing w:val="-6"/>
          <w:w w:val="105"/>
        </w:rPr>
        <w:t>Absurd</w:t>
      </w:r>
      <w:r>
        <w:rPr>
          <w:color w:val="494949"/>
          <w:spacing w:val="-6"/>
          <w:w w:val="105"/>
        </w:rPr>
        <w:t>i</w:t>
      </w:r>
      <w:r>
        <w:rPr>
          <w:color w:val="2D2D2D"/>
          <w:spacing w:val="-6"/>
          <w:w w:val="105"/>
        </w:rPr>
        <w:t>tät</w:t>
      </w:r>
      <w:r>
        <w:rPr>
          <w:color w:val="494949"/>
          <w:spacing w:val="-6"/>
          <w:w w:val="105"/>
        </w:rPr>
        <w:t>, </w:t>
      </w:r>
      <w:r>
        <w:rPr>
          <w:color w:val="2D2D2D"/>
          <w:w w:val="105"/>
        </w:rPr>
        <w:t>da </w:t>
      </w:r>
      <w:r>
        <w:rPr>
          <w:color w:val="1C1C1C"/>
          <w:w w:val="105"/>
        </w:rPr>
        <w:t>sie biologische Fakten </w:t>
      </w:r>
      <w:r>
        <w:rPr>
          <w:color w:val="494949"/>
          <w:w w:val="105"/>
        </w:rPr>
        <w:t>l</w:t>
      </w:r>
      <w:r>
        <w:rPr>
          <w:color w:val="1C1C1C"/>
          <w:w w:val="105"/>
        </w:rPr>
        <w:t>eugnet </w:t>
      </w:r>
      <w:r>
        <w:rPr>
          <w:color w:val="2D2D2D"/>
          <w:spacing w:val="-4"/>
          <w:w w:val="105"/>
        </w:rPr>
        <w:t>(</w:t>
      </w:r>
      <w:r>
        <w:rPr>
          <w:color w:val="494949"/>
          <w:spacing w:val="-4"/>
          <w:w w:val="105"/>
        </w:rPr>
        <w:t>,,</w:t>
      </w:r>
      <w:r>
        <w:rPr>
          <w:color w:val="1C1C1C"/>
          <w:spacing w:val="-4"/>
          <w:w w:val="105"/>
        </w:rPr>
        <w:t>Bemühungen</w:t>
      </w:r>
      <w:r>
        <w:rPr>
          <w:color w:val="1C1C1C"/>
          <w:spacing w:val="45"/>
          <w:w w:val="105"/>
        </w:rPr>
        <w:t> </w:t>
      </w:r>
      <w:r>
        <w:rPr>
          <w:color w:val="494949"/>
          <w:w w:val="105"/>
        </w:rPr>
        <w:t>,</w:t>
      </w:r>
      <w:r>
        <w:rPr>
          <w:color w:val="494949"/>
          <w:spacing w:val="-14"/>
          <w:w w:val="105"/>
        </w:rPr>
        <w:t> </w:t>
      </w:r>
      <w:r>
        <w:rPr>
          <w:color w:val="1C1C1C"/>
          <w:w w:val="105"/>
        </w:rPr>
        <w:t>zwischen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einem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angeblich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definierbaren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biologischen</w:t>
      </w:r>
      <w:r>
        <w:rPr>
          <w:color w:val="1C1C1C"/>
          <w:spacing w:val="-22"/>
          <w:w w:val="105"/>
        </w:rPr>
        <w:t> </w:t>
      </w:r>
      <w:r>
        <w:rPr>
          <w:color w:val="2D2D2D"/>
          <w:w w:val="105"/>
        </w:rPr>
        <w:t>Geschlecht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und</w:t>
      </w:r>
      <w:r>
        <w:rPr>
          <w:color w:val="2D2D2D"/>
          <w:spacing w:val="-32"/>
          <w:w w:val="105"/>
        </w:rPr>
        <w:t> </w:t>
      </w:r>
      <w:r>
        <w:rPr>
          <w:color w:val="1C1C1C"/>
          <w:w w:val="105"/>
        </w:rPr>
        <w:t>einem angeblich </w:t>
      </w:r>
      <w:r>
        <w:rPr>
          <w:color w:val="2D2D2D"/>
          <w:w w:val="105"/>
        </w:rPr>
        <w:t>rein </w:t>
      </w:r>
      <w:r>
        <w:rPr>
          <w:color w:val="1C1C1C"/>
          <w:w w:val="105"/>
        </w:rPr>
        <w:t>subjektiven Geschlechtsempfinden zu </w:t>
      </w:r>
      <w:r>
        <w:rPr>
          <w:color w:val="1C1C1C"/>
          <w:spacing w:val="-3"/>
          <w:w w:val="105"/>
        </w:rPr>
        <w:t>untersche</w:t>
      </w:r>
      <w:r>
        <w:rPr>
          <w:color w:val="494949"/>
          <w:spacing w:val="-3"/>
          <w:w w:val="105"/>
        </w:rPr>
        <w:t>i</w:t>
      </w:r>
      <w:r>
        <w:rPr>
          <w:color w:val="1C1C1C"/>
          <w:spacing w:val="-3"/>
          <w:w w:val="105"/>
        </w:rPr>
        <w:t>den</w:t>
      </w:r>
      <w:r>
        <w:rPr>
          <w:color w:val="494949"/>
          <w:spacing w:val="-3"/>
          <w:w w:val="105"/>
        </w:rPr>
        <w:t>"</w:t>
      </w:r>
      <w:r>
        <w:rPr>
          <w:rFonts w:ascii="Times New Roman" w:hAnsi="Times New Roman"/>
          <w:color w:val="494949"/>
          <w:spacing w:val="-3"/>
          <w:w w:val="105"/>
          <w:position w:val="7"/>
          <w:sz w:val="15"/>
        </w:rPr>
        <w:t>26</w:t>
      </w:r>
      <w:r>
        <w:rPr>
          <w:rFonts w:ascii="Times New Roman" w:hAnsi="Times New Roman"/>
          <w:color w:val="2D2D2D"/>
          <w:spacing w:val="-3"/>
          <w:w w:val="105"/>
          <w:sz w:val="15"/>
        </w:rPr>
        <w:t>) </w:t>
      </w:r>
      <w:r>
        <w:rPr>
          <w:rFonts w:ascii="Times New Roman" w:hAnsi="Times New Roman"/>
          <w:color w:val="494949"/>
          <w:w w:val="105"/>
          <w:sz w:val="15"/>
        </w:rPr>
        <w:t>, </w:t>
      </w:r>
      <w:r>
        <w:rPr>
          <w:color w:val="1C1C1C"/>
          <w:w w:val="105"/>
        </w:rPr>
        <w:t>sondern sie zielt auch darauf ab</w:t>
      </w:r>
      <w:r>
        <w:rPr>
          <w:color w:val="5B5D5D"/>
          <w:w w:val="105"/>
        </w:rPr>
        <w:t>, </w:t>
      </w:r>
      <w:r>
        <w:rPr>
          <w:color w:val="1C1C1C"/>
          <w:w w:val="105"/>
        </w:rPr>
        <w:t>körperliches Geschlecht unsichtbar </w:t>
      </w:r>
      <w:r>
        <w:rPr>
          <w:color w:val="2D2D2D"/>
          <w:w w:val="105"/>
        </w:rPr>
        <w:t>oder irrelevant </w:t>
      </w:r>
      <w:r>
        <w:rPr>
          <w:color w:val="1C1C1C"/>
          <w:w w:val="105"/>
        </w:rPr>
        <w:t>zu </w:t>
      </w:r>
      <w:r>
        <w:rPr>
          <w:color w:val="2D2D2D"/>
          <w:w w:val="105"/>
        </w:rPr>
        <w:t>machen.</w:t>
      </w:r>
      <w:r>
        <w:rPr>
          <w:color w:val="2D2D2D"/>
          <w:spacing w:val="-34"/>
          <w:w w:val="105"/>
        </w:rPr>
        <w:t> </w:t>
      </w:r>
      <w:r>
        <w:rPr>
          <w:rFonts w:ascii="Times New Roman" w:hAnsi="Times New Roman"/>
          <w:color w:val="2D2D2D"/>
          <w:w w:val="105"/>
          <w:position w:val="7"/>
          <w:sz w:val="14"/>
        </w:rPr>
        <w:t>2</w:t>
      </w:r>
      <w:r>
        <w:rPr>
          <w:rFonts w:ascii="Times New Roman" w:hAnsi="Times New Roman"/>
          <w:color w:val="494949"/>
          <w:w w:val="105"/>
          <w:position w:val="7"/>
          <w:sz w:val="14"/>
        </w:rPr>
        <w:t>7</w:t>
      </w:r>
    </w:p>
    <w:p>
      <w:pPr>
        <w:pStyle w:val="BodyText"/>
        <w:spacing w:line="273" w:lineRule="auto" w:before="162"/>
        <w:ind w:left="194" w:right="373" w:firstLine="8"/>
      </w:pPr>
      <w:r>
        <w:rPr>
          <w:color w:val="1C1C1C"/>
          <w:w w:val="110"/>
          <w:sz w:val="20"/>
        </w:rPr>
        <w:t>Letzteres zeigt </w:t>
      </w:r>
      <w:r>
        <w:rPr>
          <w:color w:val="2D2D2D"/>
          <w:w w:val="110"/>
          <w:sz w:val="20"/>
        </w:rPr>
        <w:t>sich auch </w:t>
      </w:r>
      <w:r>
        <w:rPr>
          <w:color w:val="2D2D2D"/>
          <w:spacing w:val="-6"/>
          <w:w w:val="110"/>
          <w:sz w:val="20"/>
        </w:rPr>
        <w:t>daran</w:t>
      </w:r>
      <w:r>
        <w:rPr>
          <w:color w:val="494949"/>
          <w:spacing w:val="-6"/>
          <w:w w:val="110"/>
          <w:sz w:val="20"/>
        </w:rPr>
        <w:t>, </w:t>
      </w:r>
      <w:r>
        <w:rPr>
          <w:color w:val="2D2D2D"/>
          <w:w w:val="110"/>
          <w:sz w:val="20"/>
        </w:rPr>
        <w:t>dass </w:t>
      </w:r>
      <w:r>
        <w:rPr>
          <w:color w:val="1C1C1C"/>
          <w:w w:val="110"/>
          <w:sz w:val="20"/>
        </w:rPr>
        <w:t>die Verfassungskonformität </w:t>
      </w:r>
      <w:r>
        <w:rPr>
          <w:color w:val="2D2D2D"/>
          <w:w w:val="110"/>
          <w:sz w:val="20"/>
        </w:rPr>
        <w:t>der </w:t>
      </w:r>
      <w:r>
        <w:rPr>
          <w:color w:val="1C1C1C"/>
          <w:w w:val="110"/>
          <w:sz w:val="20"/>
        </w:rPr>
        <w:t>in </w:t>
      </w:r>
      <w:r>
        <w:rPr>
          <w:color w:val="1C1C1C"/>
          <w:w w:val="110"/>
          <w:sz w:val="19"/>
        </w:rPr>
        <w:t>§ </w:t>
      </w:r>
      <w:r>
        <w:rPr>
          <w:color w:val="1C1C1C"/>
          <w:w w:val="110"/>
          <w:sz w:val="20"/>
        </w:rPr>
        <w:t>1 Nr. </w:t>
      </w:r>
      <w:r>
        <w:rPr>
          <w:color w:val="2D2D2D"/>
          <w:w w:val="110"/>
          <w:sz w:val="20"/>
        </w:rPr>
        <w:t>1 und </w:t>
      </w:r>
      <w:r>
        <w:rPr>
          <w:color w:val="1C1C1C"/>
          <w:w w:val="110"/>
          <w:sz w:val="20"/>
        </w:rPr>
        <w:t>2 TSG </w:t>
      </w:r>
      <w:r>
        <w:rPr>
          <w:color w:val="1C1C1C"/>
          <w:w w:val="110"/>
        </w:rPr>
        <w:t>für einen Vornamenswechsel geforderten Nachhaltigkeit </w:t>
      </w:r>
      <w:r>
        <w:rPr>
          <w:color w:val="2D2D2D"/>
          <w:w w:val="110"/>
        </w:rPr>
        <w:t>der </w:t>
      </w:r>
      <w:r>
        <w:rPr>
          <w:color w:val="1C1C1C"/>
          <w:w w:val="110"/>
        </w:rPr>
        <w:t>transsexuellen Prägung in Zweifel gezogen wird </w:t>
      </w:r>
      <w:r>
        <w:rPr>
          <w:color w:val="1C1C1C"/>
          <w:spacing w:val="-5"/>
          <w:w w:val="110"/>
        </w:rPr>
        <w:t>einjähr</w:t>
      </w:r>
      <w:r>
        <w:rPr>
          <w:color w:val="494949"/>
          <w:spacing w:val="-5"/>
          <w:w w:val="110"/>
        </w:rPr>
        <w:t>i</w:t>
      </w:r>
      <w:r>
        <w:rPr>
          <w:color w:val="1C1C1C"/>
          <w:spacing w:val="-5"/>
          <w:w w:val="110"/>
        </w:rPr>
        <w:t>ge </w:t>
      </w:r>
      <w:r>
        <w:rPr>
          <w:color w:val="1C1C1C"/>
          <w:w w:val="110"/>
        </w:rPr>
        <w:t>Sperrfristen bis zu einer erneuten </w:t>
      </w:r>
      <w:r>
        <w:rPr>
          <w:color w:val="2D2D2D"/>
          <w:w w:val="110"/>
        </w:rPr>
        <w:t>Änderung </w:t>
      </w:r>
      <w:r>
        <w:rPr>
          <w:color w:val="1C1C1C"/>
          <w:w w:val="110"/>
        </w:rPr>
        <w:t>des Geschlechtseintrags</w:t>
      </w:r>
      <w:r>
        <w:rPr>
          <w:color w:val="1C1C1C"/>
          <w:spacing w:val="-47"/>
          <w:w w:val="110"/>
        </w:rPr>
        <w:t> </w:t>
      </w:r>
      <w:r>
        <w:rPr>
          <w:color w:val="1C1C1C"/>
          <w:w w:val="110"/>
        </w:rPr>
        <w:t>nur</w:t>
      </w:r>
      <w:r>
        <w:rPr>
          <w:color w:val="1C1C1C"/>
          <w:spacing w:val="-43"/>
          <w:w w:val="110"/>
        </w:rPr>
        <w:t> </w:t>
      </w:r>
      <w:r>
        <w:rPr>
          <w:color w:val="1C1C1C"/>
          <w:w w:val="110"/>
        </w:rPr>
        <w:t>als</w:t>
      </w:r>
      <w:r>
        <w:rPr>
          <w:color w:val="1C1C1C"/>
          <w:spacing w:val="-41"/>
          <w:w w:val="110"/>
        </w:rPr>
        <w:t> </w:t>
      </w:r>
      <w:r>
        <w:rPr>
          <w:color w:val="1C1C1C"/>
          <w:w w:val="110"/>
        </w:rPr>
        <w:t>zulässig</w:t>
      </w:r>
      <w:r>
        <w:rPr>
          <w:color w:val="1C1C1C"/>
          <w:spacing w:val="-43"/>
          <w:w w:val="110"/>
        </w:rPr>
        <w:t> </w:t>
      </w:r>
      <w:r>
        <w:rPr>
          <w:color w:val="1C1C1C"/>
          <w:w w:val="110"/>
        </w:rPr>
        <w:t>erachtet</w:t>
      </w:r>
      <w:r>
        <w:rPr>
          <w:color w:val="1C1C1C"/>
          <w:spacing w:val="-37"/>
          <w:w w:val="110"/>
        </w:rPr>
        <w:t> </w:t>
      </w:r>
      <w:r>
        <w:rPr>
          <w:color w:val="1C1C1C"/>
          <w:w w:val="110"/>
        </w:rPr>
        <w:t>werden,</w:t>
      </w:r>
      <w:r>
        <w:rPr>
          <w:color w:val="1C1C1C"/>
          <w:spacing w:val="-41"/>
          <w:w w:val="110"/>
        </w:rPr>
        <w:t> </w:t>
      </w:r>
      <w:r>
        <w:rPr>
          <w:color w:val="2D2D2D"/>
          <w:w w:val="110"/>
        </w:rPr>
        <w:t>,,um</w:t>
      </w:r>
      <w:r>
        <w:rPr>
          <w:color w:val="2D2D2D"/>
          <w:spacing w:val="-43"/>
          <w:w w:val="110"/>
        </w:rPr>
        <w:t> </w:t>
      </w:r>
      <w:r>
        <w:rPr>
          <w:color w:val="2D2D2D"/>
          <w:w w:val="110"/>
        </w:rPr>
        <w:t>eine</w:t>
      </w:r>
      <w:r>
        <w:rPr>
          <w:color w:val="2D2D2D"/>
          <w:spacing w:val="-43"/>
          <w:w w:val="110"/>
        </w:rPr>
        <w:t> </w:t>
      </w:r>
      <w:r>
        <w:rPr>
          <w:color w:val="1C1C1C"/>
          <w:w w:val="110"/>
        </w:rPr>
        <w:t>Überlastung</w:t>
      </w:r>
      <w:r>
        <w:rPr>
          <w:color w:val="1C1C1C"/>
          <w:spacing w:val="-31"/>
          <w:w w:val="110"/>
        </w:rPr>
        <w:t> </w:t>
      </w:r>
      <w:r>
        <w:rPr>
          <w:color w:val="1C1C1C"/>
          <w:w w:val="110"/>
        </w:rPr>
        <w:t>der</w:t>
      </w:r>
      <w:r>
        <w:rPr>
          <w:color w:val="1C1C1C"/>
          <w:spacing w:val="-41"/>
          <w:w w:val="110"/>
        </w:rPr>
        <w:t> </w:t>
      </w:r>
      <w:r>
        <w:rPr>
          <w:color w:val="1C1C1C"/>
          <w:w w:val="110"/>
        </w:rPr>
        <w:t>Behörden </w:t>
      </w:r>
      <w:r>
        <w:rPr>
          <w:color w:val="2D2D2D"/>
          <w:w w:val="110"/>
        </w:rPr>
        <w:t>zu vermeiden".</w:t>
      </w:r>
      <w:r>
        <w:rPr>
          <w:color w:val="2D2D2D"/>
          <w:w w:val="110"/>
          <w:vertAlign w:val="superscript"/>
        </w:rPr>
        <w:t>28</w:t>
      </w:r>
      <w:r>
        <w:rPr>
          <w:color w:val="2D2D2D"/>
          <w:w w:val="110"/>
          <w:vertAlign w:val="baseline"/>
        </w:rPr>
        <w:t> </w:t>
      </w:r>
      <w:r>
        <w:rPr>
          <w:color w:val="1C1C1C"/>
          <w:w w:val="110"/>
          <w:vertAlign w:val="baseline"/>
        </w:rPr>
        <w:t>Die Beliebigkeit des Geschlechtswechsels macht das Geschlecht als rechtl</w:t>
      </w:r>
      <w:r>
        <w:rPr>
          <w:color w:val="494949"/>
          <w:w w:val="110"/>
          <w:vertAlign w:val="baseline"/>
        </w:rPr>
        <w:t>i</w:t>
      </w:r>
      <w:r>
        <w:rPr>
          <w:color w:val="1C1C1C"/>
          <w:w w:val="110"/>
          <w:vertAlign w:val="baseline"/>
        </w:rPr>
        <w:t>che Kategorie letztendlich</w:t>
      </w:r>
      <w:r>
        <w:rPr>
          <w:color w:val="1C1C1C"/>
          <w:spacing w:val="-43"/>
          <w:w w:val="110"/>
          <w:vertAlign w:val="baseline"/>
        </w:rPr>
        <w:t> </w:t>
      </w:r>
      <w:r>
        <w:rPr>
          <w:color w:val="2D2D2D"/>
          <w:w w:val="110"/>
          <w:vertAlign w:val="baseline"/>
        </w:rPr>
        <w:t>überflüssig.</w:t>
      </w:r>
    </w:p>
    <w:p>
      <w:pPr>
        <w:pStyle w:val="BodyText"/>
        <w:spacing w:line="278" w:lineRule="auto" w:before="161"/>
        <w:ind w:left="204" w:right="327" w:hanging="4"/>
      </w:pPr>
      <w:r>
        <w:rPr>
          <w:color w:val="1C1C1C"/>
          <w:w w:val="105"/>
        </w:rPr>
        <w:t>Frauen</w:t>
      </w:r>
      <w:r>
        <w:rPr>
          <w:color w:val="494949"/>
          <w:w w:val="105"/>
        </w:rPr>
        <w:t>, </w:t>
      </w:r>
      <w:r>
        <w:rPr>
          <w:color w:val="1C1C1C"/>
          <w:w w:val="105"/>
        </w:rPr>
        <w:t>die aufgrund </w:t>
      </w:r>
      <w:r>
        <w:rPr>
          <w:color w:val="2D2D2D"/>
          <w:w w:val="105"/>
        </w:rPr>
        <w:t>ihres </w:t>
      </w:r>
      <w:r>
        <w:rPr>
          <w:color w:val="1C1C1C"/>
          <w:w w:val="105"/>
        </w:rPr>
        <w:t>biologischen Geschlechts d</w:t>
      </w:r>
      <w:r>
        <w:rPr>
          <w:color w:val="494949"/>
          <w:w w:val="105"/>
        </w:rPr>
        <w:t>i</w:t>
      </w:r>
      <w:r>
        <w:rPr>
          <w:color w:val="1C1C1C"/>
          <w:w w:val="105"/>
        </w:rPr>
        <w:t>skriminiert und </w:t>
      </w:r>
      <w:r>
        <w:rPr>
          <w:color w:val="2D2D2D"/>
          <w:w w:val="105"/>
        </w:rPr>
        <w:t>unterdrückt </w:t>
      </w:r>
      <w:r>
        <w:rPr>
          <w:color w:val="1C1C1C"/>
          <w:w w:val="105"/>
        </w:rPr>
        <w:t>werden, </w:t>
      </w:r>
      <w:r>
        <w:rPr>
          <w:color w:val="2D2D2D"/>
          <w:w w:val="105"/>
        </w:rPr>
        <w:t>hätten </w:t>
      </w:r>
      <w:r>
        <w:rPr>
          <w:color w:val="1C1C1C"/>
          <w:w w:val="105"/>
        </w:rPr>
        <w:t>bei einem Verschwinden der rechtlichen Kategorie </w:t>
      </w:r>
      <w:r>
        <w:rPr>
          <w:color w:val="2D2D2D"/>
          <w:w w:val="105"/>
        </w:rPr>
        <w:t>„Geschlecht" </w:t>
      </w:r>
      <w:r>
        <w:rPr>
          <w:color w:val="1C1C1C"/>
          <w:w w:val="105"/>
        </w:rPr>
        <w:t>oder </w:t>
      </w:r>
      <w:r>
        <w:rPr>
          <w:color w:val="2D2D2D"/>
          <w:w w:val="105"/>
        </w:rPr>
        <w:t>der (erweiterten)</w:t>
      </w:r>
    </w:p>
    <w:p>
      <w:pPr>
        <w:pStyle w:val="BodyText"/>
        <w:rPr>
          <w:sz w:val="29"/>
        </w:rPr>
      </w:pPr>
      <w:r>
        <w:rPr/>
        <w:pict>
          <v:shape style="position:absolute;margin-left:66.935242pt;margin-top:18.892647pt;width:144.950pt;height:.1pt;mso-position-horizontal-relative:page;mso-position-vertical-relative:paragraph;z-index:-15721984;mso-wrap-distance-left:0;mso-wrap-distance-right:0" coordorigin="1339,378" coordsize="2899,0" path="m1339,378l4238,378e" filled="false" stroked="true" strokeweight=".481095pt" strokecolor="#000000">
            <v:path arrowok="t"/>
            <v:stroke dashstyle="solid"/>
            <w10:wrap type="topAndBottom"/>
          </v:shape>
        </w:pict>
      </w:r>
    </w:p>
    <w:p>
      <w:pPr>
        <w:spacing w:line="234" w:lineRule="exact" w:before="78"/>
        <w:ind w:left="206" w:right="0" w:firstLine="0"/>
        <w:jc w:val="left"/>
        <w:rPr>
          <w:i/>
          <w:sz w:val="19"/>
        </w:rPr>
      </w:pPr>
      <w:r>
        <w:rPr>
          <w:rFonts w:ascii="Times New Roman"/>
          <w:i/>
          <w:color w:val="2D2D2D"/>
          <w:w w:val="105"/>
          <w:position w:val="6"/>
          <w:sz w:val="14"/>
        </w:rPr>
        <w:t>22 </w:t>
      </w:r>
      <w:r>
        <w:rPr>
          <w:i/>
          <w:color w:val="1C1C1C"/>
          <w:w w:val="105"/>
          <w:sz w:val="19"/>
        </w:rPr>
        <w:t>Stellungnahme </w:t>
      </w:r>
      <w:r>
        <w:rPr>
          <w:i/>
          <w:color w:val="2D2D2D"/>
          <w:w w:val="105"/>
          <w:sz w:val="19"/>
        </w:rPr>
        <w:t>(Fn</w:t>
      </w:r>
      <w:r>
        <w:rPr>
          <w:i/>
          <w:color w:val="5B5D5D"/>
          <w:w w:val="105"/>
          <w:sz w:val="19"/>
        </w:rPr>
        <w:t>. </w:t>
      </w:r>
      <w:r>
        <w:rPr>
          <w:i/>
          <w:color w:val="2D2D2D"/>
          <w:w w:val="105"/>
          <w:sz w:val="19"/>
        </w:rPr>
        <w:t>1)</w:t>
      </w:r>
      <w:r>
        <w:rPr>
          <w:i/>
          <w:color w:val="494949"/>
          <w:w w:val="105"/>
          <w:sz w:val="19"/>
        </w:rPr>
        <w:t>, </w:t>
      </w:r>
      <w:r>
        <w:rPr>
          <w:rFonts w:ascii="Times New Roman"/>
          <w:color w:val="2D2D2D"/>
          <w:w w:val="105"/>
          <w:sz w:val="21"/>
        </w:rPr>
        <w:t>S</w:t>
      </w:r>
      <w:r>
        <w:rPr>
          <w:rFonts w:ascii="Times New Roman"/>
          <w:color w:val="5B5D5D"/>
          <w:w w:val="105"/>
          <w:sz w:val="21"/>
        </w:rPr>
        <w:t>. </w:t>
      </w:r>
      <w:r>
        <w:rPr>
          <w:i/>
          <w:color w:val="2D2D2D"/>
          <w:w w:val="105"/>
          <w:sz w:val="19"/>
        </w:rPr>
        <w:t>6.</w:t>
      </w:r>
    </w:p>
    <w:p>
      <w:pPr>
        <w:spacing w:line="233" w:lineRule="exact" w:before="0"/>
        <w:ind w:left="206" w:right="0" w:firstLine="0"/>
        <w:jc w:val="left"/>
        <w:rPr>
          <w:i/>
          <w:sz w:val="19"/>
        </w:rPr>
      </w:pPr>
      <w:r>
        <w:rPr>
          <w:rFonts w:ascii="Times New Roman"/>
          <w:i/>
          <w:color w:val="2D2D2D"/>
          <w:w w:val="105"/>
          <w:position w:val="7"/>
          <w:sz w:val="14"/>
        </w:rPr>
        <w:t>23 </w:t>
      </w:r>
      <w:r>
        <w:rPr>
          <w:i/>
          <w:color w:val="2D2D2D"/>
          <w:w w:val="105"/>
          <w:sz w:val="19"/>
        </w:rPr>
        <w:t>Ebd</w:t>
      </w:r>
      <w:r>
        <w:rPr>
          <w:i/>
          <w:color w:val="494949"/>
          <w:w w:val="105"/>
          <w:sz w:val="19"/>
        </w:rPr>
        <w:t>.</w:t>
      </w:r>
    </w:p>
    <w:p>
      <w:pPr>
        <w:spacing w:before="3"/>
        <w:ind w:left="206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color w:val="2D2D2D"/>
          <w:w w:val="105"/>
          <w:position w:val="6"/>
          <w:sz w:val="13"/>
        </w:rPr>
        <w:t>24 </w:t>
      </w:r>
      <w:r>
        <w:rPr>
          <w:i/>
          <w:color w:val="1C1C1C"/>
          <w:w w:val="105"/>
          <w:sz w:val="19"/>
        </w:rPr>
        <w:t>Ebd.</w:t>
      </w:r>
      <w:r>
        <w:rPr>
          <w:i/>
          <w:color w:val="494949"/>
          <w:w w:val="105"/>
          <w:sz w:val="19"/>
        </w:rPr>
        <w:t>, </w:t>
      </w:r>
      <w:r>
        <w:rPr>
          <w:color w:val="1C1C1C"/>
          <w:w w:val="105"/>
          <w:sz w:val="20"/>
        </w:rPr>
        <w:t>S. </w:t>
      </w:r>
      <w:r>
        <w:rPr>
          <w:rFonts w:ascii="Times New Roman"/>
          <w:i/>
          <w:color w:val="2D2D2D"/>
          <w:w w:val="105"/>
          <w:sz w:val="20"/>
        </w:rPr>
        <w:t>8.</w:t>
      </w:r>
    </w:p>
    <w:p>
      <w:pPr>
        <w:spacing w:line="220" w:lineRule="exact" w:before="5"/>
        <w:ind w:left="200" w:right="0" w:firstLine="0"/>
        <w:jc w:val="left"/>
        <w:rPr>
          <w:i/>
          <w:sz w:val="19"/>
        </w:rPr>
      </w:pPr>
      <w:r>
        <w:rPr>
          <w:i/>
          <w:color w:val="494949"/>
          <w:w w:val="110"/>
          <w:position w:val="6"/>
          <w:sz w:val="13"/>
        </w:rPr>
        <w:t>25 </w:t>
      </w:r>
      <w:r>
        <w:rPr>
          <w:i/>
          <w:color w:val="2D2D2D"/>
          <w:w w:val="110"/>
          <w:sz w:val="19"/>
        </w:rPr>
        <w:t>Vgl</w:t>
      </w:r>
      <w:r>
        <w:rPr>
          <w:i/>
          <w:color w:val="494949"/>
          <w:w w:val="110"/>
          <w:sz w:val="19"/>
        </w:rPr>
        <w:t>. </w:t>
      </w:r>
      <w:r>
        <w:rPr>
          <w:i/>
          <w:color w:val="2D2D2D"/>
          <w:w w:val="110"/>
          <w:sz w:val="19"/>
        </w:rPr>
        <w:t>Nachweise bei BVerfG 2017 (Fn. 2)</w:t>
      </w:r>
      <w:r>
        <w:rPr>
          <w:i/>
          <w:color w:val="494949"/>
          <w:w w:val="110"/>
          <w:sz w:val="19"/>
        </w:rPr>
        <w:t>, </w:t>
      </w:r>
      <w:r>
        <w:rPr>
          <w:i/>
          <w:color w:val="2D2D2D"/>
          <w:w w:val="110"/>
          <w:sz w:val="19"/>
        </w:rPr>
        <w:t>Rz. 10</w:t>
      </w:r>
    </w:p>
    <w:p>
      <w:pPr>
        <w:spacing w:line="238" w:lineRule="exact" w:before="0"/>
        <w:ind w:left="215" w:right="0" w:firstLine="0"/>
        <w:jc w:val="left"/>
        <w:rPr>
          <w:i/>
          <w:sz w:val="18"/>
        </w:rPr>
      </w:pPr>
      <w:r>
        <w:rPr>
          <w:rFonts w:ascii="Times New Roman"/>
          <w:i/>
          <w:color w:val="2D2D2D"/>
          <w:w w:val="105"/>
          <w:position w:val="6"/>
          <w:sz w:val="14"/>
        </w:rPr>
        <w:t>2</w:t>
      </w:r>
      <w:r>
        <w:rPr>
          <w:rFonts w:ascii="Times New Roman"/>
          <w:i/>
          <w:color w:val="494949"/>
          <w:w w:val="105"/>
          <w:position w:val="6"/>
          <w:sz w:val="14"/>
        </w:rPr>
        <w:t>6 </w:t>
      </w:r>
      <w:r>
        <w:rPr>
          <w:i/>
          <w:color w:val="2D2D2D"/>
          <w:w w:val="105"/>
          <w:sz w:val="19"/>
        </w:rPr>
        <w:t>Stellungnahme (Fn</w:t>
      </w:r>
      <w:r>
        <w:rPr>
          <w:i/>
          <w:color w:val="494949"/>
          <w:w w:val="105"/>
          <w:sz w:val="19"/>
        </w:rPr>
        <w:t>. </w:t>
      </w:r>
      <w:r>
        <w:rPr>
          <w:i/>
          <w:color w:val="2D2D2D"/>
          <w:w w:val="105"/>
          <w:sz w:val="18"/>
        </w:rPr>
        <w:t>1), </w:t>
      </w:r>
      <w:r>
        <w:rPr>
          <w:rFonts w:ascii="Times New Roman"/>
          <w:color w:val="2D2D2D"/>
          <w:w w:val="105"/>
          <w:sz w:val="21"/>
        </w:rPr>
        <w:t>S</w:t>
      </w:r>
      <w:r>
        <w:rPr>
          <w:rFonts w:ascii="Times New Roman"/>
          <w:color w:val="494949"/>
          <w:w w:val="105"/>
          <w:sz w:val="21"/>
        </w:rPr>
        <w:t>. </w:t>
      </w:r>
      <w:r>
        <w:rPr>
          <w:i/>
          <w:color w:val="2D2D2D"/>
          <w:w w:val="105"/>
          <w:sz w:val="18"/>
        </w:rPr>
        <w:t>3</w:t>
      </w:r>
      <w:r>
        <w:rPr>
          <w:i/>
          <w:color w:val="494949"/>
          <w:w w:val="105"/>
          <w:sz w:val="18"/>
        </w:rPr>
        <w:t>.</w:t>
      </w:r>
    </w:p>
    <w:p>
      <w:pPr>
        <w:spacing w:line="264" w:lineRule="auto" w:before="0"/>
        <w:ind w:left="209" w:right="373" w:firstLine="5"/>
        <w:jc w:val="left"/>
        <w:rPr>
          <w:i/>
          <w:sz w:val="19"/>
        </w:rPr>
      </w:pPr>
      <w:r>
        <w:rPr>
          <w:rFonts w:ascii="Times New Roman" w:hAnsi="Times New Roman"/>
          <w:color w:val="2D2D2D"/>
          <w:w w:val="105"/>
          <w:position w:val="5"/>
          <w:sz w:val="13"/>
        </w:rPr>
        <w:t>2</w:t>
      </w:r>
      <w:r>
        <w:rPr>
          <w:rFonts w:ascii="Times New Roman" w:hAnsi="Times New Roman"/>
          <w:color w:val="494949"/>
          <w:w w:val="105"/>
          <w:position w:val="5"/>
          <w:sz w:val="13"/>
        </w:rPr>
        <w:t>7 </w:t>
      </w:r>
      <w:r>
        <w:rPr>
          <w:i/>
          <w:color w:val="2D2D2D"/>
          <w:w w:val="105"/>
          <w:sz w:val="19"/>
        </w:rPr>
        <w:t>Darauf zie</w:t>
      </w:r>
      <w:r>
        <w:rPr>
          <w:i/>
          <w:color w:val="494949"/>
          <w:w w:val="105"/>
          <w:sz w:val="19"/>
        </w:rPr>
        <w:t>l</w:t>
      </w:r>
      <w:r>
        <w:rPr>
          <w:i/>
          <w:color w:val="2D2D2D"/>
          <w:w w:val="105"/>
          <w:sz w:val="19"/>
        </w:rPr>
        <w:t>t auch das Plädoyer für ein geschlechtsunabhängiges Abstammungs- und </w:t>
      </w:r>
      <w:r>
        <w:rPr>
          <w:i/>
          <w:color w:val="1C1C1C"/>
          <w:w w:val="105"/>
          <w:sz w:val="19"/>
        </w:rPr>
        <w:t>Familienrecht </w:t>
      </w:r>
      <w:r>
        <w:rPr>
          <w:i/>
          <w:color w:val="2D2D2D"/>
          <w:w w:val="105"/>
          <w:sz w:val="19"/>
        </w:rPr>
        <w:t>ab</w:t>
      </w:r>
      <w:r>
        <w:rPr>
          <w:i/>
          <w:color w:val="5B5D5D"/>
          <w:w w:val="105"/>
          <w:sz w:val="19"/>
        </w:rPr>
        <w:t>, </w:t>
      </w:r>
      <w:r>
        <w:rPr>
          <w:i/>
          <w:color w:val="1C1C1C"/>
          <w:w w:val="105"/>
          <w:sz w:val="19"/>
        </w:rPr>
        <w:t>ebd</w:t>
      </w:r>
      <w:r>
        <w:rPr>
          <w:i/>
          <w:color w:val="494949"/>
          <w:w w:val="105"/>
          <w:sz w:val="19"/>
        </w:rPr>
        <w:t>.,</w:t>
      </w:r>
      <w:r>
        <w:rPr>
          <w:i/>
          <w:color w:val="2D2D2D"/>
          <w:w w:val="105"/>
          <w:sz w:val="19"/>
        </w:rPr>
        <w:t>S. 11f</w:t>
      </w:r>
      <w:r>
        <w:rPr>
          <w:i/>
          <w:color w:val="494949"/>
          <w:w w:val="105"/>
          <w:sz w:val="19"/>
        </w:rPr>
        <w:t>.</w:t>
      </w:r>
    </w:p>
    <w:p>
      <w:pPr>
        <w:spacing w:line="221" w:lineRule="exact" w:before="0"/>
        <w:ind w:left="215" w:right="0" w:firstLine="0"/>
        <w:jc w:val="left"/>
        <w:rPr>
          <w:i/>
          <w:sz w:val="19"/>
        </w:rPr>
      </w:pPr>
      <w:r>
        <w:rPr>
          <w:rFonts w:ascii="Times New Roman"/>
          <w:i/>
          <w:color w:val="2D2D2D"/>
          <w:w w:val="105"/>
          <w:position w:val="7"/>
          <w:sz w:val="13"/>
        </w:rPr>
        <w:t>2</w:t>
      </w:r>
      <w:r>
        <w:rPr>
          <w:rFonts w:ascii="Times New Roman"/>
          <w:i/>
          <w:color w:val="494949"/>
          <w:w w:val="105"/>
          <w:position w:val="7"/>
          <w:sz w:val="13"/>
        </w:rPr>
        <w:t>8 </w:t>
      </w:r>
      <w:r>
        <w:rPr>
          <w:i/>
          <w:color w:val="2D2D2D"/>
          <w:w w:val="105"/>
          <w:sz w:val="19"/>
        </w:rPr>
        <w:t>bd</w:t>
      </w:r>
      <w:r>
        <w:rPr>
          <w:i/>
          <w:color w:val="494949"/>
          <w:w w:val="105"/>
          <w:sz w:val="19"/>
        </w:rPr>
        <w:t>., </w:t>
      </w:r>
      <w:r>
        <w:rPr>
          <w:color w:val="1C1C1C"/>
          <w:w w:val="105"/>
          <w:sz w:val="20"/>
        </w:rPr>
        <w:t>S. </w:t>
      </w:r>
      <w:r>
        <w:rPr>
          <w:i/>
          <w:color w:val="2D2D2D"/>
          <w:w w:val="105"/>
          <w:sz w:val="19"/>
        </w:rPr>
        <w:t>8</w:t>
      </w:r>
    </w:p>
    <w:p>
      <w:pPr>
        <w:spacing w:after="0" w:line="221" w:lineRule="exact"/>
        <w:jc w:val="left"/>
        <w:rPr>
          <w:sz w:val="19"/>
        </w:rPr>
        <w:sectPr>
          <w:pgSz w:w="11900" w:h="16840"/>
          <w:pgMar w:header="747" w:footer="646" w:top="960" w:bottom="920" w:left="1140" w:right="1080"/>
        </w:sectPr>
      </w:pPr>
    </w:p>
    <w:p>
      <w:pPr>
        <w:pStyle w:val="BodyText"/>
        <w:spacing w:before="9"/>
        <w:rPr>
          <w:i/>
          <w:sz w:val="29"/>
        </w:rPr>
      </w:pPr>
    </w:p>
    <w:p>
      <w:pPr>
        <w:pStyle w:val="BodyText"/>
        <w:spacing w:line="271" w:lineRule="auto" w:before="93"/>
        <w:ind w:left="211" w:right="400" w:firstLine="10"/>
      </w:pPr>
      <w:r>
        <w:rPr>
          <w:color w:val="1D1D1D"/>
          <w:w w:val="105"/>
        </w:rPr>
        <w:t>Kategorie </w:t>
      </w:r>
      <w:r>
        <w:rPr>
          <w:color w:val="444446"/>
          <w:w w:val="105"/>
        </w:rPr>
        <w:t>„</w:t>
      </w:r>
      <w:r>
        <w:rPr>
          <w:color w:val="1D1D1D"/>
          <w:w w:val="105"/>
        </w:rPr>
        <w:t>Frau"</w:t>
      </w:r>
      <w:r>
        <w:rPr>
          <w:color w:val="545454"/>
          <w:w w:val="105"/>
        </w:rPr>
        <w:t>, </w:t>
      </w:r>
      <w:r>
        <w:rPr>
          <w:color w:val="1D1D1D"/>
          <w:w w:val="105"/>
        </w:rPr>
        <w:t>deren Körper </w:t>
      </w:r>
      <w:r>
        <w:rPr>
          <w:color w:val="2F2F2F"/>
          <w:w w:val="105"/>
        </w:rPr>
        <w:t>nicht (mehr) </w:t>
      </w:r>
      <w:r>
        <w:rPr>
          <w:color w:val="1D1D1D"/>
          <w:w w:val="105"/>
        </w:rPr>
        <w:t>unbed</w:t>
      </w:r>
      <w:r>
        <w:rPr>
          <w:color w:val="444446"/>
          <w:w w:val="105"/>
        </w:rPr>
        <w:t>in</w:t>
      </w:r>
      <w:r>
        <w:rPr>
          <w:color w:val="1D1D1D"/>
          <w:w w:val="105"/>
        </w:rPr>
        <w:t>gt weib</w:t>
      </w:r>
      <w:r>
        <w:rPr>
          <w:color w:val="444446"/>
          <w:w w:val="105"/>
        </w:rPr>
        <w:t>li</w:t>
      </w:r>
      <w:r>
        <w:rPr>
          <w:color w:val="1D1D1D"/>
          <w:w w:val="105"/>
        </w:rPr>
        <w:t>ch </w:t>
      </w:r>
      <w:r>
        <w:rPr>
          <w:color w:val="2F2F2F"/>
          <w:w w:val="105"/>
        </w:rPr>
        <w:t>ist, </w:t>
      </w:r>
      <w:r>
        <w:rPr>
          <w:color w:val="1D1D1D"/>
          <w:w w:val="105"/>
        </w:rPr>
        <w:t>das Nachsehen</w:t>
      </w:r>
      <w:r>
        <w:rPr>
          <w:color w:val="444446"/>
          <w:w w:val="105"/>
        </w:rPr>
        <w:t>. </w:t>
      </w:r>
      <w:r>
        <w:rPr>
          <w:color w:val="2F2F2F"/>
          <w:w w:val="105"/>
        </w:rPr>
        <w:t>Wie </w:t>
      </w:r>
      <w:r>
        <w:rPr>
          <w:color w:val="1D1D1D"/>
          <w:w w:val="105"/>
        </w:rPr>
        <w:t>soll der Staat dem Gleichstellungsgebot von Männern und Frauen </w:t>
      </w:r>
      <w:r>
        <w:rPr>
          <w:color w:val="2F2F2F"/>
          <w:w w:val="105"/>
        </w:rPr>
        <w:t>sowie </w:t>
      </w:r>
      <w:r>
        <w:rPr>
          <w:color w:val="1D1D1D"/>
          <w:w w:val="105"/>
        </w:rPr>
        <w:t>der Beseitigung gesch</w:t>
      </w:r>
      <w:r>
        <w:rPr>
          <w:color w:val="444446"/>
          <w:w w:val="105"/>
        </w:rPr>
        <w:t>l</w:t>
      </w:r>
      <w:r>
        <w:rPr>
          <w:color w:val="1D1D1D"/>
          <w:w w:val="105"/>
        </w:rPr>
        <w:t>echtsspez</w:t>
      </w:r>
      <w:r>
        <w:rPr>
          <w:color w:val="444446"/>
          <w:w w:val="105"/>
        </w:rPr>
        <w:t>i</w:t>
      </w:r>
      <w:r>
        <w:rPr>
          <w:color w:val="1D1D1D"/>
          <w:w w:val="105"/>
        </w:rPr>
        <w:t>fischer Diskriminierung nachkommen, </w:t>
      </w:r>
      <w:r>
        <w:rPr>
          <w:color w:val="2F2F2F"/>
          <w:w w:val="105"/>
        </w:rPr>
        <w:t>wenn </w:t>
      </w:r>
      <w:r>
        <w:rPr>
          <w:color w:val="545454"/>
          <w:w w:val="105"/>
        </w:rPr>
        <w:t>i</w:t>
      </w:r>
      <w:r>
        <w:rPr>
          <w:color w:val="2F2F2F"/>
          <w:w w:val="105"/>
        </w:rPr>
        <w:t>hm </w:t>
      </w:r>
      <w:r>
        <w:rPr>
          <w:color w:val="1D1D1D"/>
          <w:w w:val="105"/>
        </w:rPr>
        <w:t>die statistischen Nachweise fehlen, wie viele Frauen </w:t>
      </w:r>
      <w:r>
        <w:rPr>
          <w:color w:val="2F2F2F"/>
          <w:w w:val="105"/>
        </w:rPr>
        <w:t>in welchen </w:t>
      </w:r>
      <w:r>
        <w:rPr>
          <w:color w:val="1D1D1D"/>
          <w:w w:val="105"/>
        </w:rPr>
        <w:t>Bereichen der Gesellschaft diskrim</w:t>
      </w:r>
      <w:r>
        <w:rPr>
          <w:color w:val="444446"/>
          <w:w w:val="105"/>
        </w:rPr>
        <w:t>in</w:t>
      </w:r>
      <w:r>
        <w:rPr>
          <w:color w:val="1D1D1D"/>
          <w:w w:val="105"/>
        </w:rPr>
        <w:t>iert werden</w:t>
      </w:r>
      <w:r>
        <w:rPr>
          <w:color w:val="545454"/>
          <w:w w:val="105"/>
        </w:rPr>
        <w:t>, </w:t>
      </w:r>
      <w:r>
        <w:rPr>
          <w:color w:val="1D1D1D"/>
          <w:w w:val="105"/>
        </w:rPr>
        <w:t>ja </w:t>
      </w:r>
      <w:r>
        <w:rPr>
          <w:color w:val="2F2F2F"/>
          <w:w w:val="105"/>
        </w:rPr>
        <w:t>wenn </w:t>
      </w:r>
      <w:r>
        <w:rPr>
          <w:color w:val="1D1D1D"/>
          <w:w w:val="105"/>
        </w:rPr>
        <w:t>die statist</w:t>
      </w:r>
      <w:r>
        <w:rPr>
          <w:color w:val="444446"/>
          <w:w w:val="105"/>
        </w:rPr>
        <w:t>i</w:t>
      </w:r>
      <w:r>
        <w:rPr>
          <w:color w:val="1D1D1D"/>
          <w:w w:val="105"/>
        </w:rPr>
        <w:t>sche Größe </w:t>
      </w:r>
      <w:r>
        <w:rPr>
          <w:color w:val="2F2F2F"/>
          <w:w w:val="105"/>
        </w:rPr>
        <w:t>„Frau" </w:t>
      </w:r>
      <w:r>
        <w:rPr>
          <w:color w:val="1D1D1D"/>
          <w:w w:val="105"/>
        </w:rPr>
        <w:t>verschwindet? Wie soll </w:t>
      </w:r>
      <w:r>
        <w:rPr>
          <w:color w:val="2F2F2F"/>
          <w:w w:val="105"/>
        </w:rPr>
        <w:t>Frauenförderung </w:t>
      </w:r>
      <w:r>
        <w:rPr>
          <w:color w:val="1D1D1D"/>
          <w:w w:val="105"/>
        </w:rPr>
        <w:t>umgesetzt werden</w:t>
      </w:r>
      <w:r>
        <w:rPr>
          <w:color w:val="444446"/>
          <w:w w:val="105"/>
        </w:rPr>
        <w:t>, </w:t>
      </w:r>
      <w:r>
        <w:rPr>
          <w:color w:val="2F2F2F"/>
          <w:w w:val="105"/>
        </w:rPr>
        <w:t>wenn </w:t>
      </w:r>
      <w:r>
        <w:rPr>
          <w:color w:val="1D1D1D"/>
          <w:w w:val="105"/>
        </w:rPr>
        <w:t>den betroffenen Frauen mangels Geschlechtseintrag der Nachwe</w:t>
      </w:r>
      <w:r>
        <w:rPr>
          <w:color w:val="545454"/>
          <w:w w:val="105"/>
        </w:rPr>
        <w:t>i</w:t>
      </w:r>
      <w:r>
        <w:rPr>
          <w:color w:val="1D1D1D"/>
          <w:w w:val="105"/>
        </w:rPr>
        <w:t>s </w:t>
      </w:r>
      <w:r>
        <w:rPr>
          <w:color w:val="2F2F2F"/>
          <w:w w:val="105"/>
        </w:rPr>
        <w:t>fehlt</w:t>
      </w:r>
      <w:r>
        <w:rPr>
          <w:color w:val="545454"/>
          <w:w w:val="105"/>
        </w:rPr>
        <w:t>, </w:t>
      </w:r>
      <w:r>
        <w:rPr>
          <w:color w:val="1D1D1D"/>
          <w:w w:val="105"/>
        </w:rPr>
        <w:t>dass sie Frauen s</w:t>
      </w:r>
      <w:r>
        <w:rPr>
          <w:color w:val="444446"/>
          <w:w w:val="105"/>
        </w:rPr>
        <w:t>in</w:t>
      </w:r>
      <w:r>
        <w:rPr>
          <w:color w:val="1D1D1D"/>
          <w:w w:val="105"/>
        </w:rPr>
        <w:t>d?</w:t>
      </w:r>
    </w:p>
    <w:p>
      <w:pPr>
        <w:pStyle w:val="BodyText"/>
        <w:spacing w:line="271" w:lineRule="auto" w:before="178"/>
        <w:ind w:left="201" w:right="555" w:firstLine="6"/>
        <w:rPr>
          <w:rFonts w:ascii="Times New Roman" w:hAnsi="Times New Roman"/>
          <w:sz w:val="15"/>
        </w:rPr>
      </w:pPr>
      <w:r>
        <w:rPr>
          <w:color w:val="1D1D1D"/>
          <w:w w:val="105"/>
        </w:rPr>
        <w:t>Aus Sicht der Autorin handelt es sich </w:t>
      </w:r>
      <w:r>
        <w:rPr>
          <w:color w:val="2F2F2F"/>
          <w:w w:val="105"/>
        </w:rPr>
        <w:t>bei </w:t>
      </w:r>
      <w:r>
        <w:rPr>
          <w:color w:val="1D1D1D"/>
          <w:w w:val="105"/>
        </w:rPr>
        <w:t>der </w:t>
      </w:r>
      <w:r>
        <w:rPr>
          <w:color w:val="2F2F2F"/>
          <w:w w:val="105"/>
        </w:rPr>
        <w:t>missbräuchlichen </w:t>
      </w:r>
      <w:r>
        <w:rPr>
          <w:color w:val="1D1D1D"/>
          <w:w w:val="105"/>
        </w:rPr>
        <w:t>Nutzung der Möglichkeit zur Anerkennung der eigenen Geschlechtsident</w:t>
      </w:r>
      <w:r>
        <w:rPr>
          <w:color w:val="444446"/>
          <w:w w:val="105"/>
        </w:rPr>
        <w:t>it</w:t>
      </w:r>
      <w:r>
        <w:rPr>
          <w:color w:val="1D1D1D"/>
          <w:w w:val="105"/>
        </w:rPr>
        <w:t>ät im Personenstandsrecht hingegen nur um ausgeprägte </w:t>
      </w:r>
      <w:r>
        <w:rPr>
          <w:color w:val="444446"/>
          <w:w w:val="105"/>
        </w:rPr>
        <w:t>„</w:t>
      </w:r>
      <w:r>
        <w:rPr>
          <w:color w:val="1D1D1D"/>
          <w:w w:val="105"/>
        </w:rPr>
        <w:t>Angst</w:t>
      </w:r>
      <w:r>
        <w:rPr>
          <w:color w:val="444446"/>
          <w:w w:val="105"/>
        </w:rPr>
        <w:t>", </w:t>
      </w:r>
      <w:r>
        <w:rPr>
          <w:color w:val="1D1D1D"/>
          <w:w w:val="105"/>
        </w:rPr>
        <w:t>die </w:t>
      </w:r>
      <w:r>
        <w:rPr>
          <w:color w:val="444446"/>
          <w:w w:val="105"/>
        </w:rPr>
        <w:t>„</w:t>
      </w:r>
      <w:r>
        <w:rPr>
          <w:color w:val="1D1D1D"/>
          <w:w w:val="105"/>
        </w:rPr>
        <w:t>eher irritierend als zielführend</w:t>
      </w:r>
      <w:r>
        <w:rPr>
          <w:color w:val="444446"/>
          <w:w w:val="105"/>
        </w:rPr>
        <w:t>" </w:t>
      </w:r>
      <w:r>
        <w:rPr>
          <w:color w:val="1D1D1D"/>
          <w:w w:val="105"/>
        </w:rPr>
        <w:t>sei. Frauen sollten zwar we</w:t>
      </w:r>
      <w:r>
        <w:rPr>
          <w:color w:val="444446"/>
          <w:w w:val="105"/>
        </w:rPr>
        <w:t>i</w:t>
      </w:r>
      <w:r>
        <w:rPr>
          <w:color w:val="1D1D1D"/>
          <w:w w:val="105"/>
        </w:rPr>
        <w:t>terhin </w:t>
      </w:r>
      <w:r>
        <w:rPr>
          <w:color w:val="2F2F2F"/>
          <w:w w:val="105"/>
        </w:rPr>
        <w:t>Diskriminierungsschutz </w:t>
      </w:r>
      <w:r>
        <w:rPr>
          <w:color w:val="1D1D1D"/>
          <w:w w:val="105"/>
        </w:rPr>
        <w:t>genießen und </w:t>
      </w:r>
      <w:r>
        <w:rPr>
          <w:color w:val="2F2F2F"/>
          <w:w w:val="105"/>
        </w:rPr>
        <w:t>ihre </w:t>
      </w:r>
      <w:r>
        <w:rPr>
          <w:color w:val="1D1D1D"/>
          <w:w w:val="105"/>
        </w:rPr>
        <w:t>Gleichberechtigung gefördert werden</w:t>
      </w:r>
      <w:r>
        <w:rPr>
          <w:color w:val="444446"/>
          <w:w w:val="105"/>
        </w:rPr>
        <w:t>, </w:t>
      </w:r>
      <w:r>
        <w:rPr>
          <w:color w:val="1D1D1D"/>
          <w:w w:val="105"/>
        </w:rPr>
        <w:t>d</w:t>
      </w:r>
      <w:r>
        <w:rPr>
          <w:color w:val="444446"/>
          <w:w w:val="105"/>
        </w:rPr>
        <w:t>i</w:t>
      </w:r>
      <w:r>
        <w:rPr>
          <w:color w:val="1D1D1D"/>
          <w:w w:val="105"/>
        </w:rPr>
        <w:t>e Geltendmachung ihres Grundrechts auf Schutz </w:t>
      </w:r>
      <w:r>
        <w:rPr>
          <w:color w:val="2F2F2F"/>
          <w:w w:val="105"/>
        </w:rPr>
        <w:t>und </w:t>
      </w:r>
      <w:r>
        <w:rPr>
          <w:color w:val="1D1D1D"/>
          <w:w w:val="105"/>
        </w:rPr>
        <w:t>Förderung sollte sich aber </w:t>
      </w:r>
      <w:r>
        <w:rPr>
          <w:color w:val="444446"/>
          <w:w w:val="105"/>
        </w:rPr>
        <w:t>„n</w:t>
      </w:r>
      <w:r>
        <w:rPr>
          <w:color w:val="1D1D1D"/>
          <w:w w:val="105"/>
        </w:rPr>
        <w:t>icht </w:t>
      </w:r>
      <w:r>
        <w:rPr>
          <w:color w:val="545454"/>
          <w:w w:val="105"/>
        </w:rPr>
        <w:t>i</w:t>
      </w:r>
      <w:r>
        <w:rPr>
          <w:color w:val="1D1D1D"/>
          <w:w w:val="105"/>
        </w:rPr>
        <w:t>n den Dienst neuer biologischer </w:t>
      </w:r>
      <w:r>
        <w:rPr>
          <w:color w:val="545454"/>
          <w:w w:val="105"/>
        </w:rPr>
        <w:t>,</w:t>
      </w:r>
      <w:r>
        <w:rPr>
          <w:color w:val="1D1D1D"/>
          <w:w w:val="105"/>
        </w:rPr>
        <w:t>Wahrheiten</w:t>
      </w:r>
      <w:r>
        <w:rPr>
          <w:color w:val="545454"/>
          <w:w w:val="105"/>
        </w:rPr>
        <w:t>' </w:t>
      </w:r>
      <w:r>
        <w:rPr>
          <w:color w:val="2F2F2F"/>
          <w:w w:val="105"/>
        </w:rPr>
        <w:t>mit </w:t>
      </w:r>
      <w:r>
        <w:rPr>
          <w:color w:val="1D1D1D"/>
          <w:w w:val="105"/>
        </w:rPr>
        <w:t>dem Ziel der Abwertung</w:t>
      </w:r>
      <w:r>
        <w:rPr>
          <w:color w:val="444446"/>
          <w:w w:val="105"/>
        </w:rPr>
        <w:t>, </w:t>
      </w:r>
      <w:r>
        <w:rPr>
          <w:color w:val="1D1D1D"/>
          <w:w w:val="105"/>
        </w:rPr>
        <w:t>Ausgrenzung </w:t>
      </w:r>
      <w:r>
        <w:rPr>
          <w:color w:val="2F2F2F"/>
          <w:w w:val="105"/>
        </w:rPr>
        <w:t>und </w:t>
      </w:r>
      <w:r>
        <w:rPr>
          <w:color w:val="1D1D1D"/>
          <w:w w:val="105"/>
        </w:rPr>
        <w:t>Benachteiligung geschlecht</w:t>
      </w:r>
      <w:r>
        <w:rPr>
          <w:color w:val="444446"/>
          <w:w w:val="105"/>
        </w:rPr>
        <w:t>li</w:t>
      </w:r>
      <w:r>
        <w:rPr>
          <w:color w:val="1D1D1D"/>
          <w:w w:val="105"/>
        </w:rPr>
        <w:t>cher M</w:t>
      </w:r>
      <w:r>
        <w:rPr>
          <w:color w:val="444446"/>
          <w:w w:val="105"/>
        </w:rPr>
        <w:t>in</w:t>
      </w:r>
      <w:r>
        <w:rPr>
          <w:color w:val="1D1D1D"/>
          <w:w w:val="105"/>
        </w:rPr>
        <w:t>derheiten stellen lassen.</w:t>
      </w:r>
      <w:r>
        <w:rPr>
          <w:color w:val="444446"/>
          <w:w w:val="105"/>
        </w:rPr>
        <w:t>"</w:t>
      </w:r>
      <w:r>
        <w:rPr>
          <w:rFonts w:ascii="Times New Roman" w:hAnsi="Times New Roman"/>
          <w:color w:val="444446"/>
          <w:w w:val="105"/>
          <w:position w:val="7"/>
          <w:sz w:val="15"/>
        </w:rPr>
        <w:t>29</w:t>
      </w:r>
    </w:p>
    <w:p>
      <w:pPr>
        <w:pStyle w:val="BodyText"/>
        <w:spacing w:line="268" w:lineRule="auto" w:before="165"/>
        <w:ind w:left="197" w:right="391" w:firstLine="4"/>
        <w:rPr>
          <w:rFonts w:ascii="Times New Roman" w:hAnsi="Times New Roman"/>
          <w:sz w:val="14"/>
        </w:rPr>
      </w:pPr>
      <w:r>
        <w:rPr>
          <w:color w:val="1D1D1D"/>
          <w:w w:val="105"/>
        </w:rPr>
        <w:t>Es ble</w:t>
      </w:r>
      <w:r>
        <w:rPr>
          <w:color w:val="444446"/>
          <w:w w:val="105"/>
        </w:rPr>
        <w:t>i</w:t>
      </w:r>
      <w:r>
        <w:rPr>
          <w:color w:val="1D1D1D"/>
          <w:w w:val="105"/>
        </w:rPr>
        <w:t>bt </w:t>
      </w:r>
      <w:r>
        <w:rPr>
          <w:color w:val="2F2F2F"/>
          <w:w w:val="105"/>
        </w:rPr>
        <w:t>das </w:t>
      </w:r>
      <w:r>
        <w:rPr>
          <w:color w:val="1D1D1D"/>
          <w:w w:val="105"/>
        </w:rPr>
        <w:t>Geheimnis </w:t>
      </w:r>
      <w:r>
        <w:rPr>
          <w:color w:val="2F2F2F"/>
          <w:w w:val="105"/>
        </w:rPr>
        <w:t>der </w:t>
      </w:r>
      <w:r>
        <w:rPr>
          <w:color w:val="1D1D1D"/>
          <w:w w:val="105"/>
        </w:rPr>
        <w:t>Autorin, was sie mit </w:t>
      </w:r>
      <w:r>
        <w:rPr>
          <w:color w:val="2F2F2F"/>
          <w:w w:val="105"/>
        </w:rPr>
        <w:t>„neuen </w:t>
      </w:r>
      <w:r>
        <w:rPr>
          <w:color w:val="1D1D1D"/>
          <w:w w:val="105"/>
        </w:rPr>
        <w:t>b</w:t>
      </w:r>
      <w:r>
        <w:rPr>
          <w:color w:val="444446"/>
          <w:w w:val="105"/>
        </w:rPr>
        <w:t>i</w:t>
      </w:r>
      <w:r>
        <w:rPr>
          <w:color w:val="1D1D1D"/>
          <w:w w:val="105"/>
        </w:rPr>
        <w:t>ologischen </w:t>
      </w:r>
      <w:r>
        <w:rPr>
          <w:color w:val="1D1D1D"/>
          <w:spacing w:val="-3"/>
          <w:w w:val="105"/>
        </w:rPr>
        <w:t>,Wahrheiten</w:t>
      </w:r>
      <w:r>
        <w:rPr>
          <w:color w:val="444446"/>
          <w:spacing w:val="-3"/>
          <w:w w:val="105"/>
        </w:rPr>
        <w:t>"'  </w:t>
      </w:r>
      <w:r>
        <w:rPr>
          <w:color w:val="2F2F2F"/>
          <w:w w:val="105"/>
        </w:rPr>
        <w:t>meint. </w:t>
      </w:r>
      <w:r>
        <w:rPr>
          <w:color w:val="1D1D1D"/>
          <w:w w:val="105"/>
        </w:rPr>
        <w:t>Es sind die alten bio</w:t>
      </w:r>
      <w:r>
        <w:rPr>
          <w:color w:val="444446"/>
          <w:w w:val="105"/>
        </w:rPr>
        <w:t>l</w:t>
      </w:r>
      <w:r>
        <w:rPr>
          <w:color w:val="1D1D1D"/>
          <w:w w:val="105"/>
        </w:rPr>
        <w:t>ogischen </w:t>
      </w:r>
      <w:r>
        <w:rPr>
          <w:color w:val="2F2F2F"/>
          <w:w w:val="105"/>
        </w:rPr>
        <w:t>Wahrheiten, </w:t>
      </w:r>
      <w:r>
        <w:rPr>
          <w:color w:val="1D1D1D"/>
          <w:w w:val="105"/>
        </w:rPr>
        <w:t>welche Frauen ein Leben voller Diskriminierungen, fehlender Chancen </w:t>
      </w:r>
      <w:r>
        <w:rPr>
          <w:color w:val="2F2F2F"/>
          <w:w w:val="105"/>
        </w:rPr>
        <w:t>und </w:t>
      </w:r>
      <w:r>
        <w:rPr>
          <w:color w:val="1D1D1D"/>
          <w:w w:val="105"/>
        </w:rPr>
        <w:t>Unterdrückung beschert </w:t>
      </w:r>
      <w:r>
        <w:rPr>
          <w:color w:val="2F2F2F"/>
          <w:w w:val="105"/>
        </w:rPr>
        <w:t>(z.B. </w:t>
      </w:r>
      <w:r>
        <w:rPr>
          <w:color w:val="1D1D1D"/>
          <w:w w:val="105"/>
        </w:rPr>
        <w:t>Gewalt b</w:t>
      </w:r>
      <w:r>
        <w:rPr>
          <w:color w:val="444446"/>
          <w:w w:val="105"/>
        </w:rPr>
        <w:t>i</w:t>
      </w:r>
      <w:r>
        <w:rPr>
          <w:color w:val="1D1D1D"/>
          <w:w w:val="105"/>
        </w:rPr>
        <w:t>s zum </w:t>
      </w:r>
      <w:r>
        <w:rPr>
          <w:color w:val="1D1D1D"/>
          <w:spacing w:val="-4"/>
          <w:w w:val="105"/>
        </w:rPr>
        <w:t>Fem</w:t>
      </w:r>
      <w:r>
        <w:rPr>
          <w:color w:val="444446"/>
          <w:spacing w:val="-4"/>
          <w:w w:val="105"/>
        </w:rPr>
        <w:t>i</w:t>
      </w:r>
      <w:r>
        <w:rPr>
          <w:color w:val="1D1D1D"/>
          <w:spacing w:val="-4"/>
          <w:w w:val="105"/>
        </w:rPr>
        <w:t>zid, Genitalverstümmelung</w:t>
      </w:r>
      <w:r>
        <w:rPr>
          <w:color w:val="545454"/>
          <w:spacing w:val="-4"/>
          <w:w w:val="105"/>
        </w:rPr>
        <w:t>.</w:t>
      </w:r>
      <w:r>
        <w:rPr>
          <w:color w:val="1D1D1D"/>
          <w:spacing w:val="-4"/>
          <w:w w:val="105"/>
        </w:rPr>
        <w:t>) </w:t>
      </w:r>
      <w:r>
        <w:rPr>
          <w:color w:val="1D1D1D"/>
          <w:w w:val="105"/>
        </w:rPr>
        <w:t>Da ist es nur </w:t>
      </w:r>
      <w:r>
        <w:rPr>
          <w:color w:val="2F2F2F"/>
          <w:w w:val="105"/>
        </w:rPr>
        <w:t>folgerichtig, wenn </w:t>
      </w:r>
      <w:r>
        <w:rPr>
          <w:color w:val="1D1D1D"/>
          <w:w w:val="105"/>
        </w:rPr>
        <w:t>die </w:t>
      </w:r>
      <w:r>
        <w:rPr>
          <w:color w:val="2F2F2F"/>
          <w:w w:val="105"/>
        </w:rPr>
        <w:t>mühsam </w:t>
      </w:r>
      <w:r>
        <w:rPr>
          <w:color w:val="1D1D1D"/>
          <w:w w:val="105"/>
        </w:rPr>
        <w:t>errungenen Gleichstellungserfolge </w:t>
      </w:r>
      <w:r>
        <w:rPr>
          <w:color w:val="1D1D1D"/>
          <w:w w:val="105"/>
          <w:u w:val="thick" w:color="1D1D1D"/>
        </w:rPr>
        <w:t>auf Grund des Geschlechts</w:t>
      </w:r>
      <w:r>
        <w:rPr>
          <w:color w:val="1D1D1D"/>
          <w:w w:val="105"/>
        </w:rPr>
        <w:t> sowie d</w:t>
      </w:r>
      <w:r>
        <w:rPr>
          <w:color w:val="444446"/>
          <w:w w:val="105"/>
        </w:rPr>
        <w:t>i</w:t>
      </w:r>
      <w:r>
        <w:rPr>
          <w:color w:val="1D1D1D"/>
          <w:w w:val="105"/>
        </w:rPr>
        <w:t>e Beibehaltung frauenspezifischer Schutz- und Autonomieräume </w:t>
      </w:r>
      <w:r>
        <w:rPr>
          <w:color w:val="1D1D1D"/>
          <w:spacing w:val="-3"/>
          <w:w w:val="105"/>
        </w:rPr>
        <w:t>verte</w:t>
      </w:r>
      <w:r>
        <w:rPr>
          <w:color w:val="444446"/>
          <w:spacing w:val="-3"/>
          <w:w w:val="105"/>
        </w:rPr>
        <w:t>id</w:t>
      </w:r>
      <w:r>
        <w:rPr>
          <w:color w:val="1D1D1D"/>
          <w:spacing w:val="-3"/>
          <w:w w:val="105"/>
        </w:rPr>
        <w:t>igt</w:t>
      </w:r>
      <w:r>
        <w:rPr>
          <w:color w:val="1D1D1D"/>
          <w:spacing w:val="-38"/>
          <w:w w:val="105"/>
        </w:rPr>
        <w:t> </w:t>
      </w:r>
      <w:r>
        <w:rPr>
          <w:color w:val="2F2F2F"/>
          <w:w w:val="105"/>
        </w:rPr>
        <w:t>werden!</w:t>
      </w:r>
      <w:r>
        <w:rPr>
          <w:rFonts w:ascii="Times New Roman" w:hAnsi="Times New Roman"/>
          <w:color w:val="2F2F2F"/>
          <w:w w:val="105"/>
          <w:position w:val="7"/>
          <w:sz w:val="14"/>
        </w:rPr>
        <w:t>30</w:t>
      </w:r>
    </w:p>
    <w:p>
      <w:pPr>
        <w:pStyle w:val="BodyText"/>
        <w:spacing w:line="273" w:lineRule="auto" w:before="173"/>
        <w:ind w:left="200" w:right="373" w:firstLine="1"/>
      </w:pPr>
      <w:r>
        <w:rPr>
          <w:color w:val="1D1D1D"/>
          <w:w w:val="105"/>
        </w:rPr>
        <w:t>Doch dafür hat die Autorin nur Verachtung </w:t>
      </w:r>
      <w:r>
        <w:rPr>
          <w:color w:val="2F2F2F"/>
          <w:w w:val="105"/>
        </w:rPr>
        <w:t>übrig: </w:t>
      </w:r>
      <w:r>
        <w:rPr>
          <w:color w:val="444446"/>
          <w:w w:val="105"/>
        </w:rPr>
        <w:t>,,S</w:t>
      </w:r>
      <w:r>
        <w:rPr>
          <w:color w:val="1D1D1D"/>
          <w:w w:val="105"/>
        </w:rPr>
        <w:t>olidarisches Handeln führt meist </w:t>
      </w:r>
      <w:r>
        <w:rPr>
          <w:color w:val="2F2F2F"/>
          <w:w w:val="105"/>
        </w:rPr>
        <w:t>weiter </w:t>
      </w:r>
      <w:r>
        <w:rPr>
          <w:color w:val="1D1D1D"/>
          <w:w w:val="105"/>
        </w:rPr>
        <w:t>als der Streit marginalisierter Gruppen um </w:t>
      </w:r>
      <w:r>
        <w:rPr>
          <w:color w:val="2F2F2F"/>
          <w:w w:val="105"/>
        </w:rPr>
        <w:t>bewusst </w:t>
      </w:r>
      <w:r>
        <w:rPr>
          <w:color w:val="1D1D1D"/>
          <w:w w:val="105"/>
        </w:rPr>
        <w:t>zu knapp gehaltene Ressourcen".</w:t>
      </w:r>
      <w:r>
        <w:rPr>
          <w:rFonts w:ascii="Times New Roman" w:hAnsi="Times New Roman"/>
          <w:color w:val="1D1D1D"/>
          <w:w w:val="105"/>
          <w:position w:val="7"/>
          <w:sz w:val="13"/>
        </w:rPr>
        <w:t>31 </w:t>
      </w:r>
      <w:r>
        <w:rPr>
          <w:color w:val="1D1D1D"/>
          <w:w w:val="105"/>
        </w:rPr>
        <w:t>Frauen - </w:t>
      </w:r>
      <w:r>
        <w:rPr>
          <w:color w:val="2F2F2F"/>
          <w:w w:val="105"/>
        </w:rPr>
        <w:t>immerhin 50% </w:t>
      </w:r>
      <w:r>
        <w:rPr>
          <w:color w:val="1D1D1D"/>
          <w:w w:val="105"/>
        </w:rPr>
        <w:t>der Bevölkerung, für die besonders eine Mutter des Grundgesetzes</w:t>
      </w:r>
      <w:r>
        <w:rPr>
          <w:color w:val="545454"/>
          <w:w w:val="105"/>
        </w:rPr>
        <w:t>, </w:t>
      </w:r>
      <w:r>
        <w:rPr>
          <w:color w:val="1D1D1D"/>
          <w:w w:val="105"/>
        </w:rPr>
        <w:t>Elisabeth Seibert</w:t>
      </w:r>
      <w:r>
        <w:rPr>
          <w:color w:val="444446"/>
          <w:w w:val="105"/>
        </w:rPr>
        <w:t>, </w:t>
      </w:r>
      <w:r>
        <w:rPr>
          <w:color w:val="1D1D1D"/>
          <w:w w:val="105"/>
        </w:rPr>
        <w:t>die Aufnahme von Art</w:t>
      </w:r>
      <w:r>
        <w:rPr>
          <w:color w:val="545454"/>
          <w:w w:val="105"/>
        </w:rPr>
        <w:t>. </w:t>
      </w:r>
      <w:r>
        <w:rPr>
          <w:color w:val="1D1D1D"/>
          <w:w w:val="105"/>
        </w:rPr>
        <w:t>3 in das Grundgesetz erstritten hat -</w:t>
      </w:r>
      <w:r>
        <w:rPr>
          <w:color w:val="444446"/>
          <w:w w:val="105"/>
        </w:rPr>
        <w:t>, </w:t>
      </w:r>
      <w:r>
        <w:rPr>
          <w:color w:val="1D1D1D"/>
          <w:w w:val="105"/>
        </w:rPr>
        <w:t>s</w:t>
      </w:r>
      <w:r>
        <w:rPr>
          <w:color w:val="444446"/>
          <w:w w:val="105"/>
        </w:rPr>
        <w:t>i</w:t>
      </w:r>
      <w:r>
        <w:rPr>
          <w:color w:val="1D1D1D"/>
          <w:w w:val="105"/>
        </w:rPr>
        <w:t>nd nun zur</w:t>
      </w:r>
    </w:p>
    <w:p>
      <w:pPr>
        <w:pStyle w:val="BodyText"/>
        <w:spacing w:line="268" w:lineRule="auto" w:before="5"/>
        <w:ind w:left="195" w:right="373" w:firstLine="5"/>
      </w:pPr>
      <w:r>
        <w:rPr>
          <w:color w:val="2F2F2F"/>
          <w:w w:val="105"/>
        </w:rPr>
        <w:t>„marginalisierten </w:t>
      </w:r>
      <w:r>
        <w:rPr>
          <w:color w:val="1D1D1D"/>
          <w:w w:val="105"/>
        </w:rPr>
        <w:t>Gruppe" geworden, die sich den verfassungsrechtlichen Diskrimin</w:t>
      </w:r>
      <w:r>
        <w:rPr>
          <w:color w:val="444446"/>
          <w:w w:val="105"/>
        </w:rPr>
        <w:t>i</w:t>
      </w:r>
      <w:r>
        <w:rPr>
          <w:color w:val="1D1D1D"/>
          <w:w w:val="105"/>
        </w:rPr>
        <w:t>erungsschutz aufgrund des Geschlechts mit anderen </w:t>
      </w:r>
      <w:r>
        <w:rPr>
          <w:color w:val="545454"/>
          <w:w w:val="105"/>
        </w:rPr>
        <w:t>„</w:t>
      </w:r>
      <w:r>
        <w:rPr>
          <w:color w:val="2F2F2F"/>
          <w:w w:val="105"/>
        </w:rPr>
        <w:t>marginalisierten </w:t>
      </w:r>
      <w:r>
        <w:rPr>
          <w:color w:val="1D1D1D"/>
          <w:w w:val="105"/>
        </w:rPr>
        <w:t>Gruppen</w:t>
      </w:r>
      <w:r>
        <w:rPr>
          <w:color w:val="545454"/>
          <w:w w:val="105"/>
        </w:rPr>
        <w:t>" </w:t>
      </w:r>
      <w:r>
        <w:rPr>
          <w:color w:val="1D1D1D"/>
          <w:w w:val="105"/>
        </w:rPr>
        <w:t>teilen muss und mit ihnen um Ressourcen streitet. Da fragt sich</w:t>
      </w:r>
      <w:r>
        <w:rPr>
          <w:color w:val="545454"/>
          <w:w w:val="105"/>
        </w:rPr>
        <w:t>, </w:t>
      </w:r>
      <w:r>
        <w:rPr>
          <w:color w:val="1D1D1D"/>
          <w:w w:val="105"/>
        </w:rPr>
        <w:t>wer wen abwertet.</w:t>
      </w:r>
    </w:p>
    <w:p>
      <w:pPr>
        <w:pStyle w:val="BodyText"/>
        <w:spacing w:line="271" w:lineRule="auto" w:before="161"/>
        <w:ind w:left="198" w:right="373"/>
      </w:pPr>
      <w:r>
        <w:rPr>
          <w:color w:val="1D1D1D"/>
          <w:w w:val="105"/>
        </w:rPr>
        <w:t>Auf Debatten über die Ausgestaltung von Schutzräumen vor geschlechtsspezifischer Gewalt </w:t>
      </w:r>
      <w:r>
        <w:rPr>
          <w:color w:val="2F2F2F"/>
          <w:w w:val="105"/>
        </w:rPr>
        <w:t>will </w:t>
      </w:r>
      <w:r>
        <w:rPr>
          <w:color w:val="1D1D1D"/>
          <w:w w:val="105"/>
        </w:rPr>
        <w:t>sich die </w:t>
      </w:r>
      <w:r>
        <w:rPr>
          <w:color w:val="2F2F2F"/>
          <w:w w:val="105"/>
        </w:rPr>
        <w:t>Autorin </w:t>
      </w:r>
      <w:r>
        <w:rPr>
          <w:color w:val="1D1D1D"/>
          <w:w w:val="105"/>
        </w:rPr>
        <w:t>gar nicht einlassen</w:t>
      </w:r>
      <w:r>
        <w:rPr>
          <w:color w:val="545454"/>
          <w:w w:val="105"/>
        </w:rPr>
        <w:t>, </w:t>
      </w:r>
      <w:r>
        <w:rPr>
          <w:color w:val="1D1D1D"/>
          <w:w w:val="105"/>
        </w:rPr>
        <w:t>bevor </w:t>
      </w:r>
      <w:r>
        <w:rPr>
          <w:color w:val="2F2F2F"/>
          <w:w w:val="105"/>
        </w:rPr>
        <w:t>nicht der </w:t>
      </w:r>
      <w:r>
        <w:rPr>
          <w:color w:val="1D1D1D"/>
          <w:w w:val="105"/>
        </w:rPr>
        <w:t>Staat </w:t>
      </w:r>
      <w:r>
        <w:rPr>
          <w:color w:val="2F2F2F"/>
          <w:w w:val="105"/>
        </w:rPr>
        <w:t>den </w:t>
      </w:r>
      <w:r>
        <w:rPr>
          <w:color w:val="1D1D1D"/>
          <w:w w:val="105"/>
        </w:rPr>
        <w:t>Betroffenen </w:t>
      </w:r>
      <w:r>
        <w:rPr>
          <w:color w:val="2F2F2F"/>
          <w:w w:val="105"/>
        </w:rPr>
        <w:t>mehr </w:t>
      </w:r>
      <w:r>
        <w:rPr>
          <w:color w:val="1D1D1D"/>
          <w:w w:val="105"/>
        </w:rPr>
        <w:t>Unterstützung zukommen </w:t>
      </w:r>
      <w:r>
        <w:rPr>
          <w:color w:val="2F2F2F"/>
          <w:w w:val="105"/>
        </w:rPr>
        <w:t>lässt - ,,erst </w:t>
      </w:r>
      <w:r>
        <w:rPr>
          <w:color w:val="545454"/>
          <w:w w:val="105"/>
        </w:rPr>
        <w:t>, </w:t>
      </w:r>
      <w:r>
        <w:rPr>
          <w:color w:val="1D1D1D"/>
          <w:w w:val="105"/>
        </w:rPr>
        <w:t>wenn Ressourcen zu </w:t>
      </w:r>
      <w:r>
        <w:rPr>
          <w:color w:val="2F2F2F"/>
          <w:w w:val="105"/>
        </w:rPr>
        <w:t>verteilen </w:t>
      </w:r>
      <w:r>
        <w:rPr>
          <w:color w:val="1D1D1D"/>
          <w:w w:val="105"/>
        </w:rPr>
        <w:t>sind</w:t>
      </w:r>
      <w:r>
        <w:rPr>
          <w:color w:val="444446"/>
          <w:w w:val="105"/>
        </w:rPr>
        <w:t>, </w:t>
      </w:r>
      <w:r>
        <w:rPr>
          <w:color w:val="1D1D1D"/>
          <w:w w:val="105"/>
        </w:rPr>
        <w:t>kann über die </w:t>
      </w:r>
      <w:r>
        <w:rPr>
          <w:color w:val="2F2F2F"/>
          <w:w w:val="105"/>
        </w:rPr>
        <w:t>konkrete </w:t>
      </w:r>
      <w:r>
        <w:rPr>
          <w:color w:val="1D1D1D"/>
          <w:w w:val="105"/>
        </w:rPr>
        <w:t>Verteilung gesprochen werden</w:t>
      </w:r>
      <w:r>
        <w:rPr>
          <w:color w:val="545454"/>
          <w:w w:val="105"/>
        </w:rPr>
        <w:t>.</w:t>
      </w:r>
      <w:r>
        <w:rPr>
          <w:color w:val="2F2F2F"/>
          <w:w w:val="105"/>
        </w:rPr>
        <w:t>"</w:t>
      </w:r>
      <w:r>
        <w:rPr>
          <w:rFonts w:ascii="Times New Roman" w:hAnsi="Times New Roman"/>
          <w:color w:val="2F2F2F"/>
          <w:w w:val="105"/>
          <w:vertAlign w:val="superscript"/>
        </w:rPr>
        <w:t>32</w:t>
      </w:r>
      <w:r>
        <w:rPr>
          <w:rFonts w:ascii="Times New Roman" w:hAnsi="Times New Roman"/>
          <w:color w:val="2F2F2F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Frauen sind also nicht nur eine marginalis</w:t>
      </w:r>
      <w:r>
        <w:rPr>
          <w:color w:val="444446"/>
          <w:w w:val="105"/>
          <w:vertAlign w:val="baseline"/>
        </w:rPr>
        <w:t>i</w:t>
      </w:r>
      <w:r>
        <w:rPr>
          <w:color w:val="1D1D1D"/>
          <w:w w:val="105"/>
          <w:vertAlign w:val="baseline"/>
        </w:rPr>
        <w:t>erte, sondern darüber hinaus auch eine zu vernachlässigende </w:t>
      </w:r>
      <w:r>
        <w:rPr>
          <w:color w:val="2F2F2F"/>
          <w:w w:val="105"/>
          <w:vertAlign w:val="baseline"/>
        </w:rPr>
        <w:t>Gruppe </w:t>
      </w:r>
      <w:r>
        <w:rPr>
          <w:color w:val="1D1D1D"/>
          <w:w w:val="105"/>
          <w:vertAlign w:val="baseline"/>
        </w:rPr>
        <w:t>- mehr Frauenverachtung</w:t>
      </w: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66.453690pt;margin-top:9.900994pt;width:145.450pt;height:.1pt;mso-position-horizontal-relative:page;mso-position-vertical-relative:paragraph;z-index:-15721472;mso-wrap-distance-left:0;mso-wrap-distance-right:0" coordorigin="1329,198" coordsize="2909,0" path="m1329,198l4238,198e" filled="false" stroked="true" strokeweight=".481095pt" strokecolor="#000000">
            <v:path arrowok="t"/>
            <v:stroke dashstyle="solid"/>
            <w10:wrap type="topAndBottom"/>
          </v:shape>
        </w:pict>
      </w:r>
    </w:p>
    <w:p>
      <w:pPr>
        <w:spacing w:line="218" w:lineRule="exact" w:before="76"/>
        <w:ind w:left="201" w:right="0" w:firstLine="0"/>
        <w:jc w:val="left"/>
        <w:rPr>
          <w:i/>
          <w:sz w:val="19"/>
        </w:rPr>
      </w:pPr>
      <w:r>
        <w:rPr>
          <w:i/>
          <w:color w:val="444446"/>
          <w:w w:val="105"/>
          <w:position w:val="6"/>
          <w:sz w:val="12"/>
        </w:rPr>
        <w:t>29 </w:t>
      </w:r>
      <w:r>
        <w:rPr>
          <w:i/>
          <w:color w:val="2F2F2F"/>
          <w:w w:val="105"/>
          <w:sz w:val="19"/>
        </w:rPr>
        <w:t>Ebd.</w:t>
      </w:r>
    </w:p>
    <w:p>
      <w:pPr>
        <w:spacing w:line="252" w:lineRule="auto" w:before="0"/>
        <w:ind w:left="199" w:right="477" w:firstLine="4"/>
        <w:jc w:val="left"/>
        <w:rPr>
          <w:i/>
          <w:sz w:val="19"/>
        </w:rPr>
      </w:pPr>
      <w:r>
        <w:rPr>
          <w:rFonts w:ascii="Times New Roman" w:hAnsi="Times New Roman"/>
          <w:i/>
          <w:color w:val="444446"/>
          <w:w w:val="105"/>
          <w:position w:val="6"/>
          <w:sz w:val="13"/>
        </w:rPr>
        <w:t>30 </w:t>
      </w:r>
      <w:r>
        <w:rPr>
          <w:i/>
          <w:color w:val="2F2F2F"/>
          <w:w w:val="105"/>
          <w:sz w:val="19"/>
        </w:rPr>
        <w:t>Vgl. </w:t>
      </w:r>
      <w:r>
        <w:rPr>
          <w:i/>
          <w:color w:val="1D1D1D"/>
          <w:w w:val="105"/>
          <w:sz w:val="19"/>
        </w:rPr>
        <w:t>Women</w:t>
      </w:r>
      <w:r>
        <w:rPr>
          <w:i/>
          <w:color w:val="545454"/>
          <w:w w:val="105"/>
          <w:sz w:val="19"/>
        </w:rPr>
        <w:t>'</w:t>
      </w:r>
      <w:r>
        <w:rPr>
          <w:i/>
          <w:color w:val="2F2F2F"/>
          <w:w w:val="105"/>
          <w:sz w:val="19"/>
        </w:rPr>
        <w:t>s </w:t>
      </w:r>
      <w:r>
        <w:rPr>
          <w:i/>
          <w:color w:val="1D1D1D"/>
          <w:w w:val="105"/>
          <w:sz w:val="19"/>
        </w:rPr>
        <w:t>Human Rights </w:t>
      </w:r>
      <w:r>
        <w:rPr>
          <w:i/>
          <w:color w:val="2F2F2F"/>
          <w:w w:val="105"/>
          <w:sz w:val="19"/>
        </w:rPr>
        <w:t>Campaign, </w:t>
      </w:r>
      <w:r>
        <w:rPr>
          <w:i/>
          <w:color w:val="1D1D1D"/>
          <w:w w:val="105"/>
          <w:sz w:val="19"/>
        </w:rPr>
        <w:t>Declaration </w:t>
      </w:r>
      <w:r>
        <w:rPr>
          <w:i/>
          <w:color w:val="2F2F2F"/>
          <w:w w:val="105"/>
          <w:sz w:val="19"/>
        </w:rPr>
        <w:t>on </w:t>
      </w:r>
      <w:r>
        <w:rPr>
          <w:i/>
          <w:color w:val="2F2F2F"/>
          <w:spacing w:val="-6"/>
          <w:w w:val="105"/>
          <w:sz w:val="19"/>
        </w:rPr>
        <w:t>Women</w:t>
      </w:r>
      <w:r>
        <w:rPr>
          <w:i/>
          <w:color w:val="545454"/>
          <w:spacing w:val="-6"/>
          <w:w w:val="105"/>
          <w:sz w:val="19"/>
        </w:rPr>
        <w:t>'</w:t>
      </w:r>
      <w:r>
        <w:rPr>
          <w:i/>
          <w:color w:val="2F2F2F"/>
          <w:spacing w:val="-6"/>
          <w:w w:val="105"/>
          <w:sz w:val="19"/>
        </w:rPr>
        <w:t>s </w:t>
      </w:r>
      <w:r>
        <w:rPr>
          <w:color w:val="2F2F2F"/>
          <w:w w:val="105"/>
          <w:sz w:val="19"/>
        </w:rPr>
        <w:t>Sex </w:t>
      </w:r>
      <w:r>
        <w:rPr>
          <w:i/>
          <w:color w:val="2F2F2F"/>
          <w:w w:val="105"/>
          <w:sz w:val="19"/>
        </w:rPr>
        <w:t>Based Rights, o</w:t>
      </w:r>
      <w:r>
        <w:rPr>
          <w:i/>
          <w:color w:val="545454"/>
          <w:w w:val="105"/>
          <w:sz w:val="19"/>
        </w:rPr>
        <w:t>.J.</w:t>
      </w:r>
      <w:r>
        <w:rPr>
          <w:i/>
          <w:color w:val="1D1D1D"/>
          <w:w w:val="105"/>
          <w:sz w:val="19"/>
        </w:rPr>
        <w:t>, </w:t>
      </w:r>
      <w:r>
        <w:rPr>
          <w:i/>
          <w:color w:val="2D486E"/>
          <w:w w:val="105"/>
          <w:sz w:val="19"/>
          <w:u w:val="thick" w:color="2D486E"/>
        </w:rPr>
        <w:t>https:/lwomensdeclaration</w:t>
      </w:r>
      <w:r>
        <w:rPr>
          <w:i/>
          <w:color w:val="444446"/>
          <w:w w:val="105"/>
          <w:sz w:val="19"/>
          <w:u w:val="thick" w:color="2D486E"/>
        </w:rPr>
        <w:t>.</w:t>
      </w:r>
      <w:r>
        <w:rPr>
          <w:i/>
          <w:color w:val="2D486E"/>
          <w:w w:val="105"/>
          <w:sz w:val="19"/>
          <w:u w:val="thick" w:color="2D486E"/>
        </w:rPr>
        <w:t>coml</w:t>
      </w:r>
      <w:r>
        <w:rPr>
          <w:i/>
          <w:color w:val="2D486E"/>
          <w:w w:val="105"/>
          <w:sz w:val="19"/>
        </w:rPr>
        <w:t> </w:t>
      </w:r>
      <w:r>
        <w:rPr>
          <w:i/>
          <w:color w:val="2F2F2F"/>
          <w:w w:val="105"/>
          <w:sz w:val="19"/>
        </w:rPr>
        <w:t>{letzter Zugriff: 08.05</w:t>
      </w:r>
      <w:r>
        <w:rPr>
          <w:i/>
          <w:color w:val="545454"/>
          <w:w w:val="105"/>
          <w:sz w:val="19"/>
        </w:rPr>
        <w:t>.</w:t>
      </w:r>
      <w:r>
        <w:rPr>
          <w:i/>
          <w:color w:val="2F2F2F"/>
          <w:w w:val="105"/>
          <w:sz w:val="19"/>
        </w:rPr>
        <w:t>2020]; Stellungnahme WHRC Germany zum Gesetzentwurf von </w:t>
      </w:r>
      <w:r>
        <w:rPr>
          <w:i/>
          <w:color w:val="1D1D1D"/>
          <w:w w:val="105"/>
          <w:sz w:val="19"/>
        </w:rPr>
        <w:t>Bündnis </w:t>
      </w:r>
      <w:r>
        <w:rPr>
          <w:i/>
          <w:color w:val="2F2F2F"/>
          <w:w w:val="105"/>
          <w:sz w:val="19"/>
        </w:rPr>
        <w:t>90/Die </w:t>
      </w:r>
      <w:r>
        <w:rPr>
          <w:i/>
          <w:color w:val="1D1D1D"/>
          <w:w w:val="105"/>
          <w:sz w:val="19"/>
        </w:rPr>
        <w:t>Grünen </w:t>
      </w:r>
      <w:r>
        <w:rPr>
          <w:i/>
          <w:color w:val="2F2F2F"/>
          <w:w w:val="105"/>
          <w:sz w:val="19"/>
        </w:rPr>
        <w:t>und FDP</w:t>
      </w:r>
      <w:r>
        <w:rPr>
          <w:i/>
          <w:color w:val="545454"/>
          <w:w w:val="105"/>
          <w:sz w:val="19"/>
        </w:rPr>
        <w:t>, </w:t>
      </w:r>
      <w:hyperlink r:id="rId15">
        <w:r>
          <w:rPr>
            <w:i/>
            <w:color w:val="2D486E"/>
            <w:w w:val="105"/>
            <w:sz w:val="19"/>
            <w:u w:val="thick" w:color="2D486E"/>
          </w:rPr>
          <w:t>https:llw</w:t>
        </w:r>
      </w:hyperlink>
      <w:r>
        <w:rPr>
          <w:i/>
          <w:color w:val="2D486E"/>
          <w:w w:val="105"/>
          <w:sz w:val="19"/>
          <w:u w:val="thick" w:color="2D486E"/>
        </w:rPr>
        <w:t>ww</w:t>
      </w:r>
      <w:r>
        <w:rPr>
          <w:i/>
          <w:color w:val="444446"/>
          <w:w w:val="105"/>
          <w:sz w:val="19"/>
          <w:u w:val="thick" w:color="2D486E"/>
        </w:rPr>
        <w:t>.</w:t>
      </w:r>
      <w:hyperlink r:id="rId15">
        <w:r>
          <w:rPr>
            <w:i/>
            <w:color w:val="2D486E"/>
            <w:w w:val="105"/>
            <w:sz w:val="19"/>
            <w:u w:val="thick" w:color="2D486E"/>
          </w:rPr>
          <w:t>womensdeclaration.comldocuments/90/Lates</w:t>
        </w:r>
      </w:hyperlink>
      <w:r>
        <w:rPr>
          <w:i/>
          <w:color w:val="2D486E"/>
          <w:w w:val="105"/>
          <w:sz w:val="19"/>
          <w:u w:val="thick" w:color="2D486E"/>
        </w:rPr>
        <w:t>t </w:t>
      </w:r>
      <w:hyperlink r:id="rId15">
        <w:r>
          <w:rPr>
            <w:i/>
            <w:color w:val="2D486E"/>
            <w:w w:val="105"/>
            <w:sz w:val="19"/>
            <w:u w:val="thick" w:color="2D486E"/>
          </w:rPr>
          <w:t>Stellungnahm</w:t>
        </w:r>
      </w:hyperlink>
      <w:r>
        <w:rPr>
          <w:i/>
          <w:color w:val="2D486E"/>
          <w:w w:val="105"/>
          <w:sz w:val="19"/>
          <w:u w:val="thick" w:color="2D486E"/>
        </w:rPr>
        <w:t>e</w:t>
      </w:r>
      <w:r>
        <w:rPr>
          <w:i/>
          <w:color w:val="2D486E"/>
          <w:spacing w:val="55"/>
          <w:w w:val="105"/>
          <w:sz w:val="19"/>
          <w:u w:val="thick" w:color="2D486E"/>
        </w:rPr>
        <w:t> </w:t>
      </w:r>
      <w:r>
        <w:rPr>
          <w:i/>
          <w:color w:val="2D486E"/>
          <w:w w:val="105"/>
          <w:sz w:val="19"/>
          <w:u w:val="thick" w:color="2D486E"/>
        </w:rPr>
        <w:t>WHR</w:t>
      </w:r>
      <w:hyperlink r:id="rId15">
        <w:r>
          <w:rPr>
            <w:i/>
            <w:color w:val="2D486E"/>
            <w:w w:val="105"/>
            <w:sz w:val="19"/>
            <w:u w:val="thick" w:color="2D486E"/>
          </w:rPr>
          <w:t>C  19755  20048  all</w:t>
        </w:r>
      </w:hyperlink>
      <w:r>
        <w:rPr>
          <w:i/>
          <w:color w:val="2D486E"/>
          <w:w w:val="105"/>
          <w:sz w:val="19"/>
        </w:rPr>
        <w:t> </w:t>
      </w:r>
      <w:r>
        <w:rPr>
          <w:i/>
          <w:color w:val="2D486E"/>
          <w:w w:val="105"/>
          <w:sz w:val="19"/>
          <w:u w:val="thick" w:color="2F2F2F"/>
        </w:rPr>
        <w:t>e </w:t>
      </w:r>
      <w:r>
        <w:rPr>
          <w:i/>
          <w:color w:val="2D486E"/>
          <w:spacing w:val="-4"/>
          <w:w w:val="105"/>
          <w:sz w:val="19"/>
          <w:u w:val="thick" w:color="2F2F2F"/>
        </w:rPr>
        <w:t>Ausschusse</w:t>
      </w:r>
      <w:r>
        <w:rPr>
          <w:i/>
          <w:color w:val="2F2F2F"/>
          <w:spacing w:val="-4"/>
          <w:w w:val="105"/>
          <w:sz w:val="19"/>
          <w:u w:val="thick" w:color="2F2F2F"/>
        </w:rPr>
        <w:t>.</w:t>
      </w:r>
      <w:r>
        <w:rPr>
          <w:i/>
          <w:color w:val="2D486E"/>
          <w:spacing w:val="-4"/>
          <w:w w:val="105"/>
          <w:sz w:val="19"/>
          <w:u w:val="thick" w:color="2F2F2F"/>
        </w:rPr>
        <w:t>pdf </w:t>
      </w:r>
      <w:r>
        <w:rPr>
          <w:i/>
          <w:color w:val="2F2F2F"/>
          <w:w w:val="105"/>
          <w:sz w:val="19"/>
          <w:u w:val="thick" w:color="2F2F2F"/>
        </w:rPr>
        <w:t>[letzter</w:t>
      </w:r>
      <w:r>
        <w:rPr>
          <w:i/>
          <w:color w:val="2F2F2F"/>
          <w:w w:val="105"/>
          <w:sz w:val="19"/>
        </w:rPr>
        <w:t> Zugriff: 22.11.2020]; Stellungnahme LAZ reloaded </w:t>
      </w:r>
      <w:r>
        <w:rPr>
          <w:i/>
          <w:color w:val="1D1D1D"/>
          <w:w w:val="105"/>
          <w:sz w:val="19"/>
        </w:rPr>
        <w:t>e.</w:t>
      </w:r>
      <w:r>
        <w:rPr>
          <w:i/>
          <w:color w:val="2F2F2F"/>
          <w:w w:val="105"/>
          <w:sz w:val="20"/>
        </w:rPr>
        <w:t>V. </w:t>
      </w:r>
      <w:r>
        <w:rPr>
          <w:i/>
          <w:color w:val="2F2F2F"/>
          <w:w w:val="105"/>
          <w:sz w:val="19"/>
        </w:rPr>
        <w:t>zum </w:t>
      </w:r>
      <w:r>
        <w:rPr>
          <w:i/>
          <w:color w:val="1D1D1D"/>
          <w:w w:val="105"/>
          <w:sz w:val="19"/>
        </w:rPr>
        <w:t>Gesetzentwurf </w:t>
      </w:r>
      <w:r>
        <w:rPr>
          <w:i/>
          <w:color w:val="2F2F2F"/>
          <w:w w:val="105"/>
          <w:sz w:val="19"/>
        </w:rPr>
        <w:t>von Bündnis </w:t>
      </w:r>
      <w:r>
        <w:rPr>
          <w:i/>
          <w:color w:val="1D1D1D"/>
          <w:w w:val="105"/>
          <w:sz w:val="19"/>
        </w:rPr>
        <w:t>90/Die </w:t>
      </w:r>
      <w:r>
        <w:rPr>
          <w:i/>
          <w:color w:val="2F2F2F"/>
          <w:w w:val="105"/>
          <w:sz w:val="19"/>
        </w:rPr>
        <w:t>Grünen</w:t>
      </w:r>
      <w:r>
        <w:rPr>
          <w:i/>
          <w:color w:val="646769"/>
          <w:w w:val="105"/>
          <w:sz w:val="19"/>
        </w:rPr>
        <w:t>, </w:t>
      </w:r>
      <w:hyperlink r:id="rId16">
        <w:r>
          <w:rPr>
            <w:i/>
            <w:color w:val="2D486E"/>
            <w:spacing w:val="-1"/>
            <w:w w:val="105"/>
            <w:sz w:val="19"/>
            <w:u w:val="thick" w:color="23314B"/>
          </w:rPr>
          <w:t>https:llw</w:t>
        </w:r>
      </w:hyperlink>
      <w:r>
        <w:rPr>
          <w:i/>
          <w:color w:val="2D486E"/>
          <w:spacing w:val="-1"/>
          <w:w w:val="105"/>
          <w:sz w:val="19"/>
          <w:u w:val="thick" w:color="23314B"/>
        </w:rPr>
        <w:t>ww</w:t>
      </w:r>
      <w:r>
        <w:rPr>
          <w:i/>
          <w:color w:val="2F2F2F"/>
          <w:spacing w:val="-1"/>
          <w:w w:val="105"/>
          <w:sz w:val="19"/>
          <w:u w:val="thick" w:color="23314B"/>
        </w:rPr>
        <w:t>.</w:t>
      </w:r>
      <w:hyperlink r:id="rId16">
        <w:r>
          <w:rPr>
            <w:i/>
            <w:color w:val="2D486E"/>
            <w:spacing w:val="-1"/>
            <w:w w:val="105"/>
            <w:sz w:val="19"/>
            <w:u w:val="thick" w:color="23314B"/>
          </w:rPr>
          <w:t>bundestag.delresource/blob/802756/5268675416fdb9c6c531039b6950ecfc/</w:t>
        </w:r>
      </w:hyperlink>
      <w:r>
        <w:rPr>
          <w:i/>
          <w:color w:val="2D486E"/>
          <w:spacing w:val="-1"/>
          <w:w w:val="105"/>
          <w:sz w:val="19"/>
          <w:u w:val="thick" w:color="23314B"/>
        </w:rPr>
        <w:t>A</w:t>
      </w:r>
      <w:r>
        <w:rPr>
          <w:i/>
          <w:color w:val="23314B"/>
          <w:spacing w:val="-1"/>
          <w:w w:val="105"/>
          <w:sz w:val="19"/>
          <w:u w:val="thick" w:color="23314B"/>
        </w:rPr>
        <w:t>-</w:t>
      </w:r>
      <w:hyperlink r:id="rId16">
        <w:r>
          <w:rPr>
            <w:i/>
            <w:color w:val="2D486E"/>
            <w:spacing w:val="-1"/>
            <w:w w:val="105"/>
            <w:sz w:val="19"/>
            <w:u w:val="thick" w:color="23314B"/>
          </w:rPr>
          <w:t>Drs-19</w:t>
        </w:r>
      </w:hyperlink>
      <w:r>
        <w:rPr>
          <w:i/>
          <w:color w:val="23314B"/>
          <w:spacing w:val="-1"/>
          <w:w w:val="105"/>
          <w:sz w:val="19"/>
          <w:u w:val="thick" w:color="23314B"/>
        </w:rPr>
        <w:t>-</w:t>
      </w:r>
      <w:r>
        <w:rPr>
          <w:i/>
          <w:color w:val="2D486E"/>
          <w:spacing w:val="-1"/>
          <w:w w:val="105"/>
          <w:sz w:val="19"/>
          <w:u w:val="thick" w:color="23314B"/>
        </w:rPr>
        <w:t>4</w:t>
      </w:r>
      <w:r>
        <w:rPr>
          <w:i/>
          <w:color w:val="23314B"/>
          <w:spacing w:val="-1"/>
          <w:w w:val="105"/>
          <w:sz w:val="19"/>
          <w:u w:val="thick" w:color="23314B"/>
        </w:rPr>
        <w:t>-</w:t>
      </w:r>
      <w:r>
        <w:rPr>
          <w:i/>
          <w:color w:val="23314B"/>
          <w:spacing w:val="-1"/>
          <w:w w:val="105"/>
          <w:sz w:val="19"/>
        </w:rPr>
        <w:t> </w:t>
      </w:r>
      <w:r>
        <w:rPr>
          <w:i/>
          <w:color w:val="2D486E"/>
          <w:w w:val="105"/>
          <w:sz w:val="19"/>
          <w:u w:val="thick" w:color="2F2F2F"/>
        </w:rPr>
        <w:t>628-data.pdf </w:t>
      </w:r>
      <w:r>
        <w:rPr>
          <w:i/>
          <w:color w:val="2F2F2F"/>
          <w:w w:val="105"/>
          <w:sz w:val="19"/>
          <w:u w:val="thick" w:color="2F2F2F"/>
        </w:rPr>
        <w:t>{letzter</w:t>
      </w:r>
      <w:r>
        <w:rPr>
          <w:i/>
          <w:color w:val="2F2F2F"/>
          <w:w w:val="105"/>
          <w:sz w:val="19"/>
        </w:rPr>
        <w:t> </w:t>
      </w:r>
      <w:r>
        <w:rPr>
          <w:i/>
          <w:color w:val="1D1D1D"/>
          <w:w w:val="105"/>
          <w:sz w:val="19"/>
        </w:rPr>
        <w:t>Zugriff:</w:t>
      </w:r>
      <w:r>
        <w:rPr>
          <w:i/>
          <w:color w:val="1D1D1D"/>
          <w:spacing w:val="-15"/>
          <w:w w:val="105"/>
          <w:sz w:val="19"/>
        </w:rPr>
        <w:t> </w:t>
      </w:r>
      <w:r>
        <w:rPr>
          <w:color w:val="2F2F2F"/>
          <w:w w:val="105"/>
          <w:sz w:val="19"/>
        </w:rPr>
        <w:t>22.</w:t>
      </w:r>
      <w:r>
        <w:rPr>
          <w:i/>
          <w:color w:val="2F2F2F"/>
          <w:w w:val="105"/>
          <w:sz w:val="19"/>
        </w:rPr>
        <w:t>11.2020).</w:t>
      </w:r>
    </w:p>
    <w:p>
      <w:pPr>
        <w:spacing w:line="216" w:lineRule="exact" w:before="10"/>
        <w:ind w:left="212" w:right="0" w:firstLine="0"/>
        <w:jc w:val="left"/>
        <w:rPr>
          <w:i/>
          <w:sz w:val="19"/>
        </w:rPr>
      </w:pPr>
      <w:r>
        <w:rPr>
          <w:rFonts w:ascii="Times New Roman"/>
          <w:color w:val="2F2F2F"/>
          <w:w w:val="105"/>
          <w:sz w:val="19"/>
          <w:vertAlign w:val="superscript"/>
        </w:rPr>
        <w:t>3</w:t>
      </w:r>
      <w:r>
        <w:rPr>
          <w:rFonts w:ascii="Times New Roman"/>
          <w:color w:val="545454"/>
          <w:w w:val="105"/>
          <w:sz w:val="19"/>
          <w:vertAlign w:val="superscript"/>
        </w:rPr>
        <w:t>1</w:t>
      </w:r>
      <w:r>
        <w:rPr>
          <w:rFonts w:ascii="Times New Roman"/>
          <w:color w:val="545454"/>
          <w:w w:val="105"/>
          <w:sz w:val="19"/>
          <w:vertAlign w:val="baseline"/>
        </w:rPr>
        <w:t> </w:t>
      </w:r>
      <w:r>
        <w:rPr>
          <w:i/>
          <w:color w:val="2F2F2F"/>
          <w:w w:val="105"/>
          <w:sz w:val="19"/>
          <w:vertAlign w:val="baseline"/>
        </w:rPr>
        <w:t>Stellungnahme (Fn</w:t>
      </w:r>
      <w:r>
        <w:rPr>
          <w:i/>
          <w:color w:val="545454"/>
          <w:w w:val="105"/>
          <w:sz w:val="19"/>
          <w:vertAlign w:val="baseline"/>
        </w:rPr>
        <w:t>. </w:t>
      </w:r>
      <w:r>
        <w:rPr>
          <w:i/>
          <w:color w:val="2F2F2F"/>
          <w:w w:val="105"/>
          <w:sz w:val="19"/>
          <w:vertAlign w:val="baseline"/>
        </w:rPr>
        <w:t>1), </w:t>
      </w:r>
      <w:r>
        <w:rPr>
          <w:color w:val="2F2F2F"/>
          <w:w w:val="105"/>
          <w:sz w:val="19"/>
          <w:vertAlign w:val="baseline"/>
        </w:rPr>
        <w:t>S. </w:t>
      </w:r>
      <w:r>
        <w:rPr>
          <w:i/>
          <w:color w:val="2F2F2F"/>
          <w:w w:val="105"/>
          <w:sz w:val="19"/>
          <w:vertAlign w:val="baseline"/>
        </w:rPr>
        <w:t>8.</w:t>
      </w:r>
    </w:p>
    <w:p>
      <w:pPr>
        <w:tabs>
          <w:tab w:pos="2687" w:val="left" w:leader="none"/>
        </w:tabs>
        <w:spacing w:line="244" w:lineRule="auto" w:before="0"/>
        <w:ind w:left="212" w:right="514" w:firstLine="0"/>
        <w:jc w:val="left"/>
        <w:rPr>
          <w:i/>
          <w:sz w:val="19"/>
        </w:rPr>
      </w:pPr>
      <w:r>
        <w:rPr>
          <w:rFonts w:ascii="Times New Roman" w:hAnsi="Times New Roman"/>
          <w:color w:val="2F2F2F"/>
          <w:w w:val="105"/>
          <w:position w:val="5"/>
          <w:sz w:val="13"/>
        </w:rPr>
        <w:t>32 </w:t>
      </w:r>
      <w:r>
        <w:rPr>
          <w:i/>
          <w:color w:val="2F2F2F"/>
          <w:w w:val="105"/>
          <w:sz w:val="19"/>
        </w:rPr>
        <w:t>Ebd., </w:t>
      </w:r>
      <w:r>
        <w:rPr>
          <w:color w:val="2F2F2F"/>
          <w:w w:val="105"/>
          <w:sz w:val="20"/>
        </w:rPr>
        <w:t>S. </w:t>
      </w:r>
      <w:r>
        <w:rPr>
          <w:i/>
          <w:color w:val="1D1D1D"/>
          <w:w w:val="105"/>
          <w:sz w:val="19"/>
        </w:rPr>
        <w:t>9</w:t>
      </w:r>
      <w:r>
        <w:rPr>
          <w:i/>
          <w:color w:val="545454"/>
          <w:w w:val="105"/>
          <w:sz w:val="19"/>
        </w:rPr>
        <w:t>, </w:t>
      </w:r>
      <w:r>
        <w:rPr>
          <w:i/>
          <w:color w:val="2F2F2F"/>
          <w:w w:val="105"/>
          <w:sz w:val="19"/>
        </w:rPr>
        <w:t>Fn. </w:t>
      </w:r>
      <w:r>
        <w:rPr>
          <w:i/>
          <w:color w:val="2F2F2F"/>
          <w:spacing w:val="3"/>
          <w:w w:val="105"/>
          <w:sz w:val="19"/>
        </w:rPr>
        <w:t>26</w:t>
      </w:r>
      <w:r>
        <w:rPr>
          <w:i/>
          <w:color w:val="545454"/>
          <w:spacing w:val="3"/>
          <w:w w:val="105"/>
          <w:sz w:val="19"/>
        </w:rPr>
        <w:t>. </w:t>
      </w:r>
      <w:r>
        <w:rPr>
          <w:i/>
          <w:color w:val="2F2F2F"/>
          <w:w w:val="105"/>
          <w:sz w:val="19"/>
        </w:rPr>
        <w:t>Das Plädoyer der Autorin </w:t>
      </w:r>
      <w:r>
        <w:rPr>
          <w:i/>
          <w:color w:val="1D1D1D"/>
          <w:w w:val="105"/>
          <w:sz w:val="19"/>
        </w:rPr>
        <w:t>für </w:t>
      </w:r>
      <w:r>
        <w:rPr>
          <w:i/>
          <w:color w:val="2F2F2F"/>
          <w:w w:val="105"/>
          <w:sz w:val="19"/>
        </w:rPr>
        <w:t>Unisex-Toiletten und gemischten Strafvollzug </w:t>
      </w:r>
      <w:r>
        <w:rPr>
          <w:i/>
          <w:color w:val="2F2F2F"/>
          <w:w w:val="105"/>
          <w:sz w:val="19"/>
        </w:rPr>
        <w:t>verhöhnt die Erfahrungen der </w:t>
      </w:r>
      <w:r>
        <w:rPr>
          <w:i/>
          <w:color w:val="2F2F2F"/>
          <w:spacing w:val="-3"/>
          <w:w w:val="105"/>
          <w:sz w:val="19"/>
        </w:rPr>
        <w:t>Britinnen</w:t>
      </w:r>
      <w:r>
        <w:rPr>
          <w:i/>
          <w:color w:val="545454"/>
          <w:spacing w:val="-3"/>
          <w:w w:val="105"/>
          <w:sz w:val="19"/>
        </w:rPr>
        <w:t>, </w:t>
      </w:r>
      <w:r>
        <w:rPr>
          <w:i/>
          <w:color w:val="2F2F2F"/>
          <w:w w:val="105"/>
          <w:sz w:val="19"/>
        </w:rPr>
        <w:t>welche über </w:t>
      </w:r>
      <w:r>
        <w:rPr>
          <w:i/>
          <w:color w:val="1D1D1D"/>
          <w:w w:val="105"/>
          <w:sz w:val="19"/>
        </w:rPr>
        <w:t>sexuelle </w:t>
      </w:r>
      <w:r>
        <w:rPr>
          <w:i/>
          <w:color w:val="2F2F2F"/>
          <w:w w:val="105"/>
          <w:sz w:val="19"/>
        </w:rPr>
        <w:t>Belästigung bis hin zur </w:t>
      </w:r>
      <w:r>
        <w:rPr>
          <w:i/>
          <w:color w:val="1D1D1D"/>
          <w:w w:val="105"/>
          <w:sz w:val="19"/>
        </w:rPr>
        <w:t>Vergewaltigung </w:t>
      </w:r>
      <w:r>
        <w:rPr>
          <w:i/>
          <w:color w:val="2F2F2F"/>
          <w:w w:val="105"/>
          <w:sz w:val="19"/>
        </w:rPr>
        <w:t>von Frauen durch Trans-Personen in Unisex-Toiletten und </w:t>
      </w:r>
      <w:r>
        <w:rPr>
          <w:rFonts w:ascii="Times New Roman" w:hAnsi="Times New Roman"/>
          <w:color w:val="2F2F2F"/>
          <w:w w:val="105"/>
          <w:sz w:val="21"/>
        </w:rPr>
        <w:t>im </w:t>
      </w:r>
      <w:r>
        <w:rPr>
          <w:i/>
          <w:color w:val="2F2F2F"/>
          <w:w w:val="105"/>
          <w:sz w:val="19"/>
        </w:rPr>
        <w:t>Strafvollzug klagen</w:t>
      </w:r>
      <w:r>
        <w:rPr>
          <w:i/>
          <w:color w:val="545454"/>
          <w:w w:val="105"/>
          <w:sz w:val="19"/>
        </w:rPr>
        <w:t>, </w:t>
      </w:r>
      <w:r>
        <w:rPr>
          <w:i/>
          <w:color w:val="2F2F2F"/>
          <w:w w:val="105"/>
          <w:sz w:val="19"/>
        </w:rPr>
        <w:t>vgl</w:t>
      </w:r>
      <w:r>
        <w:rPr>
          <w:i/>
          <w:color w:val="646769"/>
          <w:w w:val="105"/>
          <w:sz w:val="19"/>
        </w:rPr>
        <w:t>. </w:t>
      </w:r>
      <w:r>
        <w:rPr>
          <w:i/>
          <w:color w:val="2F2F2F"/>
          <w:w w:val="105"/>
          <w:sz w:val="19"/>
        </w:rPr>
        <w:t>Stephanie </w:t>
      </w:r>
      <w:r>
        <w:rPr>
          <w:i/>
          <w:color w:val="1D1D1D"/>
          <w:sz w:val="19"/>
        </w:rPr>
        <w:t>Davies-Arai:</w:t>
      </w:r>
      <w:r>
        <w:rPr>
          <w:i/>
          <w:color w:val="1D1D1D"/>
          <w:spacing w:val="-19"/>
          <w:sz w:val="19"/>
        </w:rPr>
        <w:t> </w:t>
      </w:r>
      <w:r>
        <w:rPr>
          <w:i/>
          <w:color w:val="545454"/>
          <w:spacing w:val="-3"/>
          <w:sz w:val="19"/>
        </w:rPr>
        <w:t>,,</w:t>
      </w:r>
      <w:r>
        <w:rPr>
          <w:i/>
          <w:color w:val="1D1D1D"/>
          <w:spacing w:val="-3"/>
          <w:sz w:val="19"/>
        </w:rPr>
        <w:t>Self-Declared</w:t>
        <w:tab/>
      </w:r>
      <w:r>
        <w:rPr>
          <w:i/>
          <w:color w:val="2F2F2F"/>
          <w:w w:val="105"/>
          <w:sz w:val="19"/>
        </w:rPr>
        <w:t>Gender ldentity: </w:t>
      </w:r>
      <w:r>
        <w:rPr>
          <w:i/>
          <w:color w:val="1D1D1D"/>
          <w:w w:val="105"/>
          <w:sz w:val="19"/>
        </w:rPr>
        <w:t>The </w:t>
      </w:r>
      <w:r>
        <w:rPr>
          <w:i/>
          <w:color w:val="2F2F2F"/>
          <w:w w:val="105"/>
          <w:sz w:val="19"/>
        </w:rPr>
        <w:t>Impact on </w:t>
      </w:r>
      <w:r>
        <w:rPr>
          <w:i/>
          <w:color w:val="1D1D1D"/>
          <w:w w:val="105"/>
          <w:sz w:val="19"/>
        </w:rPr>
        <w:t>Children </w:t>
      </w:r>
      <w:r>
        <w:rPr>
          <w:i/>
          <w:color w:val="2F2F2F"/>
          <w:w w:val="105"/>
          <w:sz w:val="19"/>
        </w:rPr>
        <w:t>and</w:t>
      </w:r>
      <w:r>
        <w:rPr>
          <w:i/>
          <w:color w:val="2F2F2F"/>
          <w:spacing w:val="-21"/>
          <w:w w:val="105"/>
          <w:sz w:val="19"/>
        </w:rPr>
        <w:t> </w:t>
      </w:r>
      <w:r>
        <w:rPr>
          <w:i/>
          <w:color w:val="2F2F2F"/>
          <w:w w:val="105"/>
          <w:sz w:val="19"/>
        </w:rPr>
        <w:t>Adolescents",</w:t>
      </w:r>
    </w:p>
    <w:p>
      <w:pPr>
        <w:spacing w:line="254" w:lineRule="auto" w:before="2"/>
        <w:ind w:left="215" w:right="425" w:hanging="4"/>
        <w:jc w:val="left"/>
        <w:rPr>
          <w:i/>
          <w:sz w:val="19"/>
        </w:rPr>
      </w:pPr>
      <w:hyperlink r:id="rId17">
        <w:r>
          <w:rPr>
            <w:i/>
            <w:color w:val="2D486E"/>
            <w:spacing w:val="-1"/>
            <w:w w:val="104"/>
            <w:sz w:val="19"/>
            <w:u w:val="thick" w:color="2D486E"/>
          </w:rPr>
          <w:t>ht</w:t>
        </w:r>
        <w:r>
          <w:rPr>
            <w:i/>
            <w:color w:val="2D486E"/>
            <w:w w:val="104"/>
            <w:sz w:val="19"/>
            <w:u w:val="thick" w:color="2D486E"/>
          </w:rPr>
          <w:t>t</w:t>
        </w:r>
        <w:r>
          <w:rPr>
            <w:i/>
            <w:color w:val="2D486E"/>
            <w:spacing w:val="-34"/>
            <w:sz w:val="19"/>
            <w:u w:val="thick" w:color="2D486E"/>
          </w:rPr>
          <w:t> </w:t>
        </w:r>
        <w:r>
          <w:rPr>
            <w:i/>
            <w:color w:val="2D486E"/>
            <w:spacing w:val="-1"/>
            <w:w w:val="109"/>
            <w:sz w:val="19"/>
            <w:u w:val="thick" w:color="2D486E"/>
          </w:rPr>
          <w:t>p://transqendertren</w:t>
        </w:r>
        <w:r>
          <w:rPr>
            <w:i/>
            <w:color w:val="2D486E"/>
            <w:spacing w:val="-83"/>
            <w:w w:val="109"/>
            <w:sz w:val="19"/>
            <w:u w:val="thick" w:color="2D486E"/>
          </w:rPr>
          <w:t>d</w:t>
        </w:r>
        <w:r>
          <w:rPr>
            <w:i/>
            <w:color w:val="545454"/>
            <w:spacing w:val="-10"/>
            <w:w w:val="109"/>
            <w:sz w:val="19"/>
            <w:u w:val="thick" w:color="2D486E"/>
          </w:rPr>
          <w:t>.</w:t>
        </w:r>
        <w:r>
          <w:rPr>
            <w:i/>
            <w:color w:val="2D486E"/>
            <w:w w:val="109"/>
            <w:sz w:val="19"/>
            <w:u w:val="thick" w:color="2D486E"/>
          </w:rPr>
          <w:t>coml</w:t>
        </w:r>
        <w:r>
          <w:rPr>
            <w:i/>
            <w:color w:val="2D486E"/>
            <w:spacing w:val="-2"/>
            <w:w w:val="109"/>
            <w:sz w:val="19"/>
            <w:u w:val="thick" w:color="2D486E"/>
          </w:rPr>
          <w:t>t</w:t>
        </w:r>
        <w:r>
          <w:rPr>
            <w:i/>
            <w:color w:val="2D486E"/>
            <w:w w:val="109"/>
            <w:sz w:val="19"/>
            <w:u w:val="thick" w:color="2D486E"/>
          </w:rPr>
          <w:t>ransqender-law-concern</w:t>
        </w:r>
        <w:r>
          <w:rPr>
            <w:i/>
            <w:color w:val="2D486E"/>
            <w:spacing w:val="-28"/>
            <w:w w:val="109"/>
            <w:sz w:val="19"/>
          </w:rPr>
          <w:t>s</w:t>
        </w:r>
      </w:hyperlink>
      <w:r>
        <w:rPr>
          <w:i/>
          <w:color w:val="2F2F2F"/>
          <w:spacing w:val="-1"/>
          <w:w w:val="105"/>
          <w:sz w:val="19"/>
        </w:rPr>
        <w:t>[letzte</w:t>
      </w:r>
      <w:r>
        <w:rPr>
          <w:i/>
          <w:color w:val="2F2F2F"/>
          <w:w w:val="105"/>
          <w:sz w:val="19"/>
        </w:rPr>
        <w:t>r</w:t>
      </w:r>
      <w:r>
        <w:rPr>
          <w:i/>
          <w:color w:val="2F2F2F"/>
          <w:spacing w:val="-1"/>
          <w:sz w:val="19"/>
        </w:rPr>
        <w:t> </w:t>
      </w:r>
      <w:r>
        <w:rPr>
          <w:i/>
          <w:color w:val="2F2F2F"/>
          <w:spacing w:val="-1"/>
          <w:w w:val="105"/>
          <w:sz w:val="19"/>
        </w:rPr>
        <w:t>Zugriff</w:t>
      </w:r>
      <w:r>
        <w:rPr>
          <w:i/>
          <w:color w:val="2F2F2F"/>
          <w:w w:val="105"/>
          <w:sz w:val="19"/>
        </w:rPr>
        <w:t>:</w:t>
      </w:r>
      <w:r>
        <w:rPr>
          <w:i/>
          <w:color w:val="2F2F2F"/>
          <w:spacing w:val="2"/>
          <w:sz w:val="19"/>
        </w:rPr>
        <w:t> </w:t>
      </w:r>
      <w:r>
        <w:rPr>
          <w:i/>
          <w:color w:val="2F2F2F"/>
          <w:spacing w:val="-1"/>
          <w:w w:val="105"/>
          <w:sz w:val="19"/>
        </w:rPr>
        <w:t>23.01.2020]</w:t>
      </w:r>
      <w:r>
        <w:rPr>
          <w:i/>
          <w:color w:val="2F2F2F"/>
          <w:w w:val="105"/>
          <w:sz w:val="19"/>
        </w:rPr>
        <w:t>;</w:t>
      </w:r>
      <w:r>
        <w:rPr>
          <w:i/>
          <w:color w:val="2F2F2F"/>
          <w:spacing w:val="6"/>
          <w:sz w:val="19"/>
        </w:rPr>
        <w:t> </w:t>
      </w:r>
      <w:r>
        <w:rPr>
          <w:color w:val="1D1D1D"/>
          <w:spacing w:val="-1"/>
          <w:w w:val="106"/>
          <w:sz w:val="19"/>
        </w:rPr>
        <w:t>Brenda</w:t>
      </w:r>
      <w:r>
        <w:rPr>
          <w:color w:val="1D1D1D"/>
          <w:w w:val="106"/>
          <w:sz w:val="19"/>
        </w:rPr>
        <w:t>n</w:t>
      </w:r>
      <w:r>
        <w:rPr>
          <w:color w:val="1D1D1D"/>
          <w:spacing w:val="-2"/>
          <w:sz w:val="19"/>
        </w:rPr>
        <w:t> </w:t>
      </w:r>
      <w:r>
        <w:rPr>
          <w:color w:val="1D1D1D"/>
          <w:spacing w:val="-1"/>
          <w:w w:val="106"/>
          <w:sz w:val="19"/>
        </w:rPr>
        <w:t>O'N</w:t>
      </w:r>
      <w:r>
        <w:rPr>
          <w:color w:val="1D1D1D"/>
          <w:spacing w:val="5"/>
          <w:w w:val="106"/>
          <w:sz w:val="19"/>
        </w:rPr>
        <w:t>e</w:t>
      </w:r>
      <w:r>
        <w:rPr>
          <w:color w:val="444446"/>
          <w:spacing w:val="-1"/>
          <w:w w:val="106"/>
          <w:sz w:val="19"/>
        </w:rPr>
        <w:t>ill</w:t>
      </w:r>
      <w:r>
        <w:rPr>
          <w:color w:val="444446"/>
          <w:w w:val="106"/>
          <w:sz w:val="19"/>
        </w:rPr>
        <w:t>,</w:t>
      </w:r>
      <w:r>
        <w:rPr>
          <w:color w:val="444446"/>
          <w:sz w:val="19"/>
        </w:rPr>
        <w:t> </w:t>
      </w:r>
      <w:r>
        <w:rPr>
          <w:color w:val="2F2F2F"/>
          <w:w w:val="106"/>
          <w:sz w:val="19"/>
        </w:rPr>
        <w:t>A </w:t>
      </w:r>
      <w:r>
        <w:rPr>
          <w:color w:val="2F2F2F"/>
          <w:w w:val="110"/>
          <w:sz w:val="19"/>
        </w:rPr>
        <w:t>rapist</w:t>
      </w:r>
      <w:r>
        <w:rPr>
          <w:color w:val="2F2F2F"/>
          <w:spacing w:val="-16"/>
          <w:w w:val="110"/>
          <w:sz w:val="19"/>
        </w:rPr>
        <w:t> </w:t>
      </w:r>
      <w:r>
        <w:rPr>
          <w:color w:val="545454"/>
          <w:spacing w:val="-4"/>
          <w:w w:val="110"/>
          <w:sz w:val="19"/>
        </w:rPr>
        <w:t>i</w:t>
      </w:r>
      <w:r>
        <w:rPr>
          <w:color w:val="2F2F2F"/>
          <w:spacing w:val="-4"/>
          <w:w w:val="110"/>
          <w:sz w:val="19"/>
        </w:rPr>
        <w:t>n</w:t>
      </w:r>
      <w:r>
        <w:rPr>
          <w:color w:val="2F2F2F"/>
          <w:spacing w:val="-11"/>
          <w:w w:val="110"/>
          <w:sz w:val="19"/>
        </w:rPr>
        <w:t> </w:t>
      </w:r>
      <w:r>
        <w:rPr>
          <w:color w:val="2F2F2F"/>
          <w:w w:val="110"/>
          <w:sz w:val="19"/>
        </w:rPr>
        <w:t>a</w:t>
      </w:r>
      <w:r>
        <w:rPr>
          <w:color w:val="2F2F2F"/>
          <w:spacing w:val="-11"/>
          <w:w w:val="110"/>
          <w:sz w:val="19"/>
        </w:rPr>
        <w:t> </w:t>
      </w:r>
      <w:r>
        <w:rPr>
          <w:color w:val="1D1D1D"/>
          <w:w w:val="110"/>
          <w:sz w:val="19"/>
        </w:rPr>
        <w:t>women</w:t>
      </w:r>
      <w:r>
        <w:rPr>
          <w:color w:val="545454"/>
          <w:w w:val="110"/>
          <w:sz w:val="19"/>
        </w:rPr>
        <w:t>'</w:t>
      </w:r>
      <w:r>
        <w:rPr>
          <w:color w:val="1D1D1D"/>
          <w:w w:val="110"/>
          <w:sz w:val="19"/>
        </w:rPr>
        <w:t>s</w:t>
      </w:r>
      <w:r>
        <w:rPr>
          <w:color w:val="1D1D1D"/>
          <w:spacing w:val="-12"/>
          <w:w w:val="110"/>
          <w:sz w:val="19"/>
        </w:rPr>
        <w:t> </w:t>
      </w:r>
      <w:r>
        <w:rPr>
          <w:color w:val="1D1D1D"/>
          <w:w w:val="110"/>
          <w:sz w:val="19"/>
        </w:rPr>
        <w:t>prison?</w:t>
      </w:r>
      <w:r>
        <w:rPr>
          <w:color w:val="1D1D1D"/>
          <w:spacing w:val="-18"/>
          <w:w w:val="110"/>
          <w:sz w:val="19"/>
        </w:rPr>
        <w:t> </w:t>
      </w:r>
      <w:r>
        <w:rPr>
          <w:color w:val="1D1D1D"/>
          <w:spacing w:val="-3"/>
          <w:w w:val="110"/>
          <w:sz w:val="19"/>
        </w:rPr>
        <w:t>Soc</w:t>
      </w:r>
      <w:r>
        <w:rPr>
          <w:color w:val="545454"/>
          <w:spacing w:val="-3"/>
          <w:w w:val="110"/>
          <w:sz w:val="19"/>
        </w:rPr>
        <w:t>i</w:t>
      </w:r>
      <w:r>
        <w:rPr>
          <w:color w:val="2F2F2F"/>
          <w:spacing w:val="-3"/>
          <w:w w:val="110"/>
          <w:sz w:val="19"/>
        </w:rPr>
        <w:t>ety</w:t>
      </w:r>
      <w:r>
        <w:rPr>
          <w:color w:val="2F2F2F"/>
          <w:spacing w:val="-16"/>
          <w:w w:val="110"/>
          <w:sz w:val="19"/>
        </w:rPr>
        <w:t> </w:t>
      </w:r>
      <w:r>
        <w:rPr>
          <w:color w:val="2F2F2F"/>
          <w:w w:val="110"/>
          <w:sz w:val="19"/>
        </w:rPr>
        <w:t>has</w:t>
      </w:r>
      <w:r>
        <w:rPr>
          <w:color w:val="2F2F2F"/>
          <w:spacing w:val="-24"/>
          <w:w w:val="110"/>
          <w:sz w:val="19"/>
        </w:rPr>
        <w:t> </w:t>
      </w:r>
      <w:r>
        <w:rPr>
          <w:color w:val="2F2F2F"/>
          <w:w w:val="110"/>
          <w:sz w:val="19"/>
        </w:rPr>
        <w:t>lost</w:t>
      </w:r>
      <w:r>
        <w:rPr>
          <w:color w:val="2F2F2F"/>
          <w:spacing w:val="-25"/>
          <w:w w:val="110"/>
          <w:sz w:val="19"/>
        </w:rPr>
        <w:t> </w:t>
      </w:r>
      <w:r>
        <w:rPr>
          <w:color w:val="1D1D1D"/>
          <w:w w:val="110"/>
          <w:sz w:val="19"/>
        </w:rPr>
        <w:t>the</w:t>
      </w:r>
      <w:r>
        <w:rPr>
          <w:color w:val="1D1D1D"/>
          <w:spacing w:val="-20"/>
          <w:w w:val="110"/>
          <w:sz w:val="19"/>
        </w:rPr>
        <w:t> </w:t>
      </w:r>
      <w:r>
        <w:rPr>
          <w:color w:val="2F2F2F"/>
          <w:w w:val="110"/>
          <w:sz w:val="19"/>
        </w:rPr>
        <w:t>plot</w:t>
      </w:r>
      <w:r>
        <w:rPr>
          <w:color w:val="2F2F2F"/>
          <w:spacing w:val="-29"/>
          <w:w w:val="110"/>
          <w:sz w:val="19"/>
        </w:rPr>
        <w:t> </w:t>
      </w:r>
      <w:r>
        <w:rPr>
          <w:color w:val="1D1D1D"/>
          <w:w w:val="110"/>
          <w:sz w:val="19"/>
        </w:rPr>
        <w:t>-</w:t>
      </w:r>
      <w:r>
        <w:rPr>
          <w:color w:val="1D1D1D"/>
          <w:spacing w:val="24"/>
          <w:w w:val="110"/>
          <w:sz w:val="19"/>
        </w:rPr>
        <w:t> </w:t>
      </w:r>
      <w:r>
        <w:rPr>
          <w:color w:val="2F2F2F"/>
          <w:w w:val="110"/>
          <w:sz w:val="19"/>
        </w:rPr>
        <w:t>lt</w:t>
      </w:r>
      <w:r>
        <w:rPr>
          <w:color w:val="2F2F2F"/>
          <w:spacing w:val="-1"/>
          <w:w w:val="110"/>
          <w:sz w:val="19"/>
        </w:rPr>
        <w:t> </w:t>
      </w:r>
      <w:r>
        <w:rPr>
          <w:color w:val="545454"/>
          <w:w w:val="110"/>
          <w:sz w:val="19"/>
        </w:rPr>
        <w:t>i</w:t>
      </w:r>
      <w:r>
        <w:rPr>
          <w:color w:val="2F2F2F"/>
          <w:w w:val="110"/>
          <w:sz w:val="19"/>
        </w:rPr>
        <w:t>s</w:t>
      </w:r>
      <w:r>
        <w:rPr>
          <w:color w:val="2F2F2F"/>
          <w:spacing w:val="-23"/>
          <w:w w:val="110"/>
          <w:sz w:val="19"/>
        </w:rPr>
        <w:t> </w:t>
      </w:r>
      <w:r>
        <w:rPr>
          <w:color w:val="1D1D1D"/>
          <w:w w:val="110"/>
          <w:sz w:val="19"/>
        </w:rPr>
        <w:t>time</w:t>
      </w:r>
      <w:r>
        <w:rPr>
          <w:color w:val="1D1D1D"/>
          <w:spacing w:val="-20"/>
          <w:w w:val="110"/>
          <w:sz w:val="19"/>
        </w:rPr>
        <w:t> </w:t>
      </w:r>
      <w:r>
        <w:rPr>
          <w:color w:val="2F2F2F"/>
          <w:w w:val="110"/>
          <w:sz w:val="19"/>
        </w:rPr>
        <w:t>people</w:t>
      </w:r>
      <w:r>
        <w:rPr>
          <w:color w:val="2F2F2F"/>
          <w:spacing w:val="-28"/>
          <w:w w:val="110"/>
          <w:sz w:val="19"/>
        </w:rPr>
        <w:t> </w:t>
      </w:r>
      <w:r>
        <w:rPr>
          <w:color w:val="444446"/>
          <w:w w:val="110"/>
          <w:sz w:val="19"/>
        </w:rPr>
        <w:t>took</w:t>
      </w:r>
      <w:r>
        <w:rPr>
          <w:color w:val="444446"/>
          <w:spacing w:val="-18"/>
          <w:w w:val="110"/>
          <w:sz w:val="19"/>
        </w:rPr>
        <w:t> </w:t>
      </w:r>
      <w:r>
        <w:rPr>
          <w:color w:val="1D1D1D"/>
          <w:w w:val="110"/>
          <w:sz w:val="19"/>
        </w:rPr>
        <w:t>a</w:t>
      </w:r>
      <w:r>
        <w:rPr>
          <w:color w:val="1D1D1D"/>
          <w:spacing w:val="-17"/>
          <w:w w:val="110"/>
          <w:sz w:val="19"/>
        </w:rPr>
        <w:t> </w:t>
      </w:r>
      <w:r>
        <w:rPr>
          <w:color w:val="2F2F2F"/>
          <w:w w:val="110"/>
          <w:sz w:val="19"/>
        </w:rPr>
        <w:t>stand</w:t>
      </w:r>
      <w:r>
        <w:rPr>
          <w:color w:val="2F2F2F"/>
          <w:spacing w:val="-21"/>
          <w:w w:val="110"/>
          <w:sz w:val="19"/>
        </w:rPr>
        <w:t> </w:t>
      </w:r>
      <w:r>
        <w:rPr>
          <w:color w:val="2F2F2F"/>
          <w:w w:val="110"/>
          <w:sz w:val="19"/>
        </w:rPr>
        <w:t>against</w:t>
      </w:r>
      <w:r>
        <w:rPr>
          <w:color w:val="2F2F2F"/>
          <w:spacing w:val="-12"/>
          <w:w w:val="110"/>
          <w:sz w:val="19"/>
        </w:rPr>
        <w:t> </w:t>
      </w:r>
      <w:r>
        <w:rPr>
          <w:color w:val="2F2F2F"/>
          <w:w w:val="110"/>
          <w:sz w:val="19"/>
        </w:rPr>
        <w:t>the</w:t>
      </w:r>
      <w:r>
        <w:rPr>
          <w:color w:val="2F2F2F"/>
          <w:spacing w:val="-24"/>
          <w:w w:val="110"/>
          <w:sz w:val="19"/>
        </w:rPr>
        <w:t> </w:t>
      </w:r>
      <w:r>
        <w:rPr>
          <w:color w:val="444446"/>
          <w:w w:val="110"/>
          <w:sz w:val="19"/>
        </w:rPr>
        <w:t>tr</w:t>
      </w:r>
      <w:r>
        <w:rPr>
          <w:color w:val="1D1D1D"/>
          <w:w w:val="110"/>
          <w:sz w:val="19"/>
        </w:rPr>
        <w:t>ans </w:t>
      </w:r>
      <w:r>
        <w:rPr>
          <w:color w:val="2F2F2F"/>
          <w:spacing w:val="-1"/>
          <w:w w:val="108"/>
          <w:sz w:val="19"/>
        </w:rPr>
        <w:t>ideolog</w:t>
      </w:r>
      <w:r>
        <w:rPr>
          <w:color w:val="2F2F2F"/>
          <w:spacing w:val="-19"/>
          <w:w w:val="108"/>
          <w:sz w:val="19"/>
        </w:rPr>
        <w:t>y</w:t>
      </w:r>
      <w:r>
        <w:rPr>
          <w:color w:val="545454"/>
          <w:w w:val="108"/>
          <w:sz w:val="19"/>
        </w:rPr>
        <w:t>,</w:t>
      </w:r>
      <w:r>
        <w:rPr>
          <w:color w:val="545454"/>
          <w:sz w:val="19"/>
        </w:rPr>
        <w:t> </w:t>
      </w:r>
      <w:r>
        <w:rPr>
          <w:color w:val="1D1D1D"/>
          <w:spacing w:val="-1"/>
          <w:w w:val="108"/>
          <w:sz w:val="19"/>
        </w:rPr>
        <w:t>1</w:t>
      </w:r>
      <w:r>
        <w:rPr>
          <w:color w:val="1D1D1D"/>
          <w:w w:val="108"/>
          <w:sz w:val="19"/>
        </w:rPr>
        <w:t>1</w:t>
      </w:r>
      <w:r>
        <w:rPr>
          <w:color w:val="1D1D1D"/>
          <w:spacing w:val="-1"/>
          <w:sz w:val="19"/>
        </w:rPr>
        <w:t> </w:t>
      </w:r>
      <w:r>
        <w:rPr>
          <w:color w:val="2F2F2F"/>
          <w:spacing w:val="-1"/>
          <w:w w:val="105"/>
          <w:sz w:val="19"/>
        </w:rPr>
        <w:t>Septembe</w:t>
      </w:r>
      <w:r>
        <w:rPr>
          <w:color w:val="2F2F2F"/>
          <w:w w:val="105"/>
          <w:sz w:val="19"/>
        </w:rPr>
        <w:t>r</w:t>
      </w:r>
      <w:r>
        <w:rPr>
          <w:color w:val="2F2F2F"/>
          <w:spacing w:val="3"/>
          <w:sz w:val="19"/>
        </w:rPr>
        <w:t> </w:t>
      </w:r>
      <w:r>
        <w:rPr>
          <w:color w:val="2F2F2F"/>
          <w:spacing w:val="-1"/>
          <w:w w:val="105"/>
          <w:sz w:val="19"/>
        </w:rPr>
        <w:t>201</w:t>
      </w:r>
      <w:r>
        <w:rPr>
          <w:color w:val="2F2F2F"/>
          <w:spacing w:val="-3"/>
          <w:w w:val="105"/>
          <w:sz w:val="19"/>
        </w:rPr>
        <w:t>7</w:t>
      </w:r>
      <w:r>
        <w:rPr>
          <w:color w:val="545454"/>
          <w:w w:val="105"/>
          <w:sz w:val="19"/>
        </w:rPr>
        <w:t>,</w:t>
      </w:r>
      <w:r>
        <w:rPr>
          <w:color w:val="545454"/>
          <w:spacing w:val="-3"/>
          <w:sz w:val="19"/>
        </w:rPr>
        <w:t> </w:t>
      </w:r>
      <w:r>
        <w:rPr>
          <w:i/>
          <w:color w:val="2D486E"/>
          <w:spacing w:val="-1"/>
          <w:w w:val="105"/>
          <w:sz w:val="19"/>
          <w:u w:val="thick" w:color="2D486E"/>
        </w:rPr>
        <w:t>http</w:t>
      </w:r>
      <w:r>
        <w:rPr>
          <w:i/>
          <w:color w:val="2D486E"/>
          <w:spacing w:val="4"/>
          <w:w w:val="105"/>
          <w:sz w:val="19"/>
          <w:u w:val="thick" w:color="2D486E"/>
        </w:rPr>
        <w:t>s</w:t>
      </w:r>
      <w:r>
        <w:rPr>
          <w:i/>
          <w:color w:val="545454"/>
          <w:spacing w:val="-12"/>
          <w:w w:val="105"/>
          <w:sz w:val="19"/>
          <w:u w:val="thick" w:color="2D486E"/>
        </w:rPr>
        <w:t>:</w:t>
      </w:r>
      <w:r>
        <w:rPr>
          <w:i/>
          <w:color w:val="2D486E"/>
          <w:spacing w:val="13"/>
          <w:w w:val="105"/>
          <w:sz w:val="19"/>
          <w:u w:val="thick" w:color="2D486E"/>
        </w:rPr>
        <w:t>l</w:t>
      </w:r>
      <w:hyperlink r:id="rId18">
        <w:r>
          <w:rPr>
            <w:i/>
            <w:color w:val="2D486E"/>
            <w:spacing w:val="-1"/>
            <w:w w:val="111"/>
            <w:sz w:val="19"/>
            <w:u w:val="thick" w:color="2D486E"/>
          </w:rPr>
          <w:t>lww</w:t>
        </w:r>
        <w:r>
          <w:rPr>
            <w:i/>
            <w:color w:val="2D486E"/>
            <w:spacing w:val="-11"/>
            <w:w w:val="111"/>
            <w:sz w:val="19"/>
            <w:u w:val="thick" w:color="2D486E"/>
          </w:rPr>
          <w:t>w</w:t>
        </w:r>
      </w:hyperlink>
      <w:r>
        <w:rPr>
          <w:i/>
          <w:color w:val="2F2F2F"/>
          <w:spacing w:val="-8"/>
          <w:w w:val="111"/>
          <w:sz w:val="19"/>
          <w:u w:val="thick" w:color="2D486E"/>
        </w:rPr>
        <w:t>.</w:t>
      </w:r>
      <w:hyperlink r:id="rId18">
        <w:r>
          <w:rPr>
            <w:i/>
            <w:color w:val="2D486E"/>
            <w:w w:val="111"/>
            <w:sz w:val="19"/>
            <w:u w:val="thick" w:color="2D486E"/>
          </w:rPr>
          <w:t>spiked-onlin</w:t>
        </w:r>
        <w:r>
          <w:rPr>
            <w:i/>
            <w:color w:val="2D486E"/>
            <w:spacing w:val="-66"/>
            <w:w w:val="111"/>
            <w:sz w:val="19"/>
            <w:u w:val="thick" w:color="2D486E"/>
          </w:rPr>
          <w:t>e</w:t>
        </w:r>
        <w:r>
          <w:rPr>
            <w:i/>
            <w:color w:val="545454"/>
            <w:spacing w:val="-11"/>
            <w:w w:val="111"/>
            <w:sz w:val="19"/>
            <w:u w:val="thick" w:color="2D486E"/>
          </w:rPr>
          <w:t>.</w:t>
        </w:r>
        <w:r>
          <w:rPr>
            <w:i/>
            <w:color w:val="2D486E"/>
            <w:w w:val="111"/>
            <w:sz w:val="19"/>
            <w:u w:val="thick" w:color="2D486E"/>
          </w:rPr>
          <w:t>com/2017109/</w:t>
        </w:r>
        <w:r>
          <w:rPr>
            <w:i/>
            <w:color w:val="2D486E"/>
            <w:spacing w:val="-13"/>
            <w:w w:val="111"/>
            <w:sz w:val="19"/>
            <w:u w:val="thick" w:color="2D486E"/>
          </w:rPr>
          <w:t>1</w:t>
        </w:r>
        <w:r>
          <w:rPr>
            <w:i/>
            <w:color w:val="2D486E"/>
            <w:spacing w:val="-46"/>
            <w:w w:val="111"/>
            <w:sz w:val="19"/>
            <w:u w:val="thick" w:color="2D486E"/>
          </w:rPr>
          <w:t>/</w:t>
        </w:r>
        <w:r>
          <w:rPr>
            <w:i/>
            <w:color w:val="2D486E"/>
            <w:spacing w:val="-72"/>
            <w:w w:val="111"/>
            <w:sz w:val="19"/>
            <w:u w:val="thick" w:color="2D486E"/>
          </w:rPr>
          <w:t>1</w:t>
        </w:r>
        <w:r>
          <w:rPr>
            <w:i/>
            <w:color w:val="2D486E"/>
            <w:spacing w:val="-12"/>
            <w:w w:val="111"/>
            <w:sz w:val="19"/>
            <w:u w:val="thick" w:color="2D486E"/>
          </w:rPr>
          <w:t>a</w:t>
        </w:r>
        <w:r>
          <w:rPr>
            <w:i/>
            <w:color w:val="23314B"/>
            <w:spacing w:val="-1"/>
            <w:w w:val="111"/>
            <w:sz w:val="19"/>
            <w:u w:val="thick" w:color="2D486E"/>
          </w:rPr>
          <w:t>-</w:t>
        </w:r>
        <w:r>
          <w:rPr>
            <w:i/>
            <w:color w:val="2D486E"/>
            <w:w w:val="111"/>
            <w:sz w:val="19"/>
            <w:u w:val="thick" w:color="2D486E"/>
          </w:rPr>
          <w:t>rapist-in-a-womens</w:t>
        </w:r>
      </w:hyperlink>
      <w:r>
        <w:rPr>
          <w:i/>
          <w:color w:val="2D486E"/>
          <w:w w:val="111"/>
          <w:sz w:val="19"/>
        </w:rPr>
        <w:t>­</w:t>
      </w:r>
      <w:r>
        <w:rPr>
          <w:i/>
          <w:color w:val="2D486E"/>
          <w:w w:val="111"/>
          <w:sz w:val="19"/>
        </w:rPr>
        <w:t> </w:t>
      </w:r>
      <w:r>
        <w:rPr>
          <w:i/>
          <w:color w:val="2D486E"/>
          <w:w w:val="110"/>
          <w:sz w:val="19"/>
          <w:u w:val="thick" w:color="2D486E"/>
        </w:rPr>
        <w:t>prison</w:t>
      </w:r>
      <w:r>
        <w:rPr>
          <w:i/>
          <w:color w:val="23314B"/>
          <w:w w:val="110"/>
          <w:sz w:val="19"/>
          <w:u w:val="thick" w:color="2D486E"/>
        </w:rPr>
        <w:t>-</w:t>
      </w:r>
      <w:r>
        <w:rPr>
          <w:i/>
          <w:color w:val="2D486E"/>
          <w:w w:val="110"/>
          <w:sz w:val="19"/>
          <w:u w:val="thick" w:color="2D486E"/>
        </w:rPr>
        <w:t>society-has</w:t>
      </w:r>
      <w:r>
        <w:rPr>
          <w:i/>
          <w:color w:val="23314B"/>
          <w:w w:val="110"/>
          <w:sz w:val="19"/>
          <w:u w:val="thick" w:color="2D486E"/>
        </w:rPr>
        <w:t>-</w:t>
      </w:r>
      <w:r>
        <w:rPr>
          <w:i/>
          <w:color w:val="2D486E"/>
          <w:w w:val="110"/>
          <w:sz w:val="19"/>
          <w:u w:val="thick" w:color="2D486E"/>
        </w:rPr>
        <w:t>lost-the-plotl</w:t>
      </w:r>
      <w:r>
        <w:rPr>
          <w:i/>
          <w:color w:val="2D486E"/>
          <w:spacing w:val="18"/>
          <w:w w:val="110"/>
          <w:sz w:val="19"/>
        </w:rPr>
        <w:t> </w:t>
      </w:r>
      <w:r>
        <w:rPr>
          <w:i/>
          <w:color w:val="2F2F2F"/>
          <w:w w:val="110"/>
          <w:sz w:val="19"/>
        </w:rPr>
        <w:t>[letzter</w:t>
      </w:r>
      <w:r>
        <w:rPr>
          <w:i/>
          <w:color w:val="2F2F2F"/>
          <w:spacing w:val="-41"/>
          <w:w w:val="110"/>
          <w:sz w:val="19"/>
        </w:rPr>
        <w:t> </w:t>
      </w:r>
      <w:r>
        <w:rPr>
          <w:i/>
          <w:color w:val="2F2F2F"/>
          <w:w w:val="110"/>
          <w:sz w:val="19"/>
        </w:rPr>
        <w:t>Zugriff:</w:t>
      </w:r>
      <w:r>
        <w:rPr>
          <w:i/>
          <w:color w:val="2F2F2F"/>
          <w:spacing w:val="-39"/>
          <w:w w:val="110"/>
          <w:sz w:val="19"/>
        </w:rPr>
        <w:t> </w:t>
      </w:r>
      <w:r>
        <w:rPr>
          <w:i/>
          <w:color w:val="2F2F2F"/>
          <w:w w:val="110"/>
          <w:sz w:val="19"/>
        </w:rPr>
        <w:t>05.05.2020);</w:t>
      </w:r>
      <w:r>
        <w:rPr>
          <w:i/>
          <w:color w:val="2F2F2F"/>
          <w:spacing w:val="-34"/>
          <w:w w:val="110"/>
          <w:sz w:val="19"/>
        </w:rPr>
        <w:t> </w:t>
      </w:r>
      <w:r>
        <w:rPr>
          <w:i/>
          <w:color w:val="2F2F2F"/>
          <w:w w:val="110"/>
          <w:sz w:val="19"/>
        </w:rPr>
        <w:t>Hanna</w:t>
      </w:r>
      <w:r>
        <w:rPr>
          <w:i/>
          <w:color w:val="2F2F2F"/>
          <w:spacing w:val="-38"/>
          <w:w w:val="110"/>
          <w:sz w:val="19"/>
        </w:rPr>
        <w:t> </w:t>
      </w:r>
      <w:r>
        <w:rPr>
          <w:i/>
          <w:color w:val="2F2F2F"/>
          <w:w w:val="110"/>
          <w:sz w:val="19"/>
        </w:rPr>
        <w:t>Dah/berg,</w:t>
      </w:r>
      <w:r>
        <w:rPr>
          <w:i/>
          <w:color w:val="2F2F2F"/>
          <w:spacing w:val="-37"/>
          <w:w w:val="110"/>
          <w:sz w:val="19"/>
        </w:rPr>
        <w:t> </w:t>
      </w:r>
      <w:r>
        <w:rPr>
          <w:i/>
          <w:color w:val="2F2F2F"/>
          <w:w w:val="110"/>
          <w:sz w:val="19"/>
        </w:rPr>
        <w:t>Vom</w:t>
      </w:r>
      <w:r>
        <w:rPr>
          <w:i/>
          <w:color w:val="2F2F2F"/>
          <w:spacing w:val="-42"/>
          <w:w w:val="110"/>
          <w:sz w:val="19"/>
        </w:rPr>
        <w:t> </w:t>
      </w:r>
      <w:r>
        <w:rPr>
          <w:i/>
          <w:color w:val="2F2F2F"/>
          <w:w w:val="110"/>
          <w:sz w:val="19"/>
        </w:rPr>
        <w:t>Antifeminismus der </w:t>
      </w:r>
      <w:r>
        <w:rPr>
          <w:i/>
          <w:color w:val="2F2F2F"/>
          <w:spacing w:val="-6"/>
          <w:w w:val="110"/>
          <w:sz w:val="19"/>
        </w:rPr>
        <w:t>Transaktivisten</w:t>
      </w:r>
      <w:r>
        <w:rPr>
          <w:i/>
          <w:color w:val="545454"/>
          <w:spacing w:val="-6"/>
          <w:w w:val="110"/>
          <w:sz w:val="19"/>
        </w:rPr>
        <w:t>, </w:t>
      </w:r>
      <w:r>
        <w:rPr>
          <w:i/>
          <w:color w:val="2F2F2F"/>
          <w:w w:val="110"/>
          <w:sz w:val="19"/>
        </w:rPr>
        <w:t>in: Die </w:t>
      </w:r>
      <w:r>
        <w:rPr>
          <w:i/>
          <w:color w:val="1D1D1D"/>
          <w:spacing w:val="-4"/>
          <w:w w:val="110"/>
          <w:sz w:val="19"/>
        </w:rPr>
        <w:t>Störenfriedas</w:t>
      </w:r>
      <w:r>
        <w:rPr>
          <w:i/>
          <w:color w:val="444446"/>
          <w:spacing w:val="-4"/>
          <w:w w:val="110"/>
          <w:sz w:val="19"/>
        </w:rPr>
        <w:t>, </w:t>
      </w:r>
      <w:r>
        <w:rPr>
          <w:i/>
          <w:color w:val="2F2F2F"/>
          <w:w w:val="110"/>
          <w:sz w:val="19"/>
        </w:rPr>
        <w:t>02. März </w:t>
      </w:r>
      <w:r>
        <w:rPr>
          <w:i/>
          <w:color w:val="2F2F2F"/>
          <w:spacing w:val="-4"/>
          <w:w w:val="110"/>
          <w:sz w:val="19"/>
        </w:rPr>
        <w:t>2020</w:t>
      </w:r>
      <w:r>
        <w:rPr>
          <w:i/>
          <w:color w:val="545454"/>
          <w:spacing w:val="-4"/>
          <w:w w:val="110"/>
          <w:sz w:val="19"/>
        </w:rPr>
        <w:t>, </w:t>
      </w:r>
      <w:r>
        <w:rPr>
          <w:i/>
          <w:color w:val="2D486E"/>
          <w:spacing w:val="-3"/>
          <w:w w:val="110"/>
          <w:sz w:val="19"/>
          <w:u w:val="thick" w:color="2D486E"/>
        </w:rPr>
        <w:t>https:lldiestoerenfriedas</w:t>
      </w:r>
      <w:r>
        <w:rPr>
          <w:i/>
          <w:color w:val="23314B"/>
          <w:spacing w:val="-3"/>
          <w:w w:val="110"/>
          <w:sz w:val="19"/>
          <w:u w:val="thick" w:color="2D486E"/>
        </w:rPr>
        <w:t>.</w:t>
      </w:r>
      <w:r>
        <w:rPr>
          <w:i/>
          <w:color w:val="2D486E"/>
          <w:spacing w:val="-3"/>
          <w:w w:val="110"/>
          <w:sz w:val="19"/>
          <w:u w:val="thick" w:color="2D486E"/>
        </w:rPr>
        <w:t>delderantifeminismus-der-transaktivisten</w:t>
      </w:r>
      <w:r>
        <w:rPr>
          <w:i/>
          <w:color w:val="2F2F2F"/>
          <w:spacing w:val="-3"/>
          <w:w w:val="110"/>
          <w:sz w:val="19"/>
        </w:rPr>
        <w:t>[</w:t>
      </w:r>
      <w:r>
        <w:rPr>
          <w:i/>
          <w:color w:val="2D486E"/>
          <w:spacing w:val="-3"/>
          <w:w w:val="110"/>
          <w:sz w:val="19"/>
        </w:rPr>
        <w:t>l</w:t>
      </w:r>
      <w:r>
        <w:rPr>
          <w:i/>
          <w:color w:val="2F2F2F"/>
          <w:spacing w:val="-3"/>
          <w:w w:val="110"/>
          <w:sz w:val="19"/>
        </w:rPr>
        <w:t>letzter </w:t>
      </w:r>
      <w:r>
        <w:rPr>
          <w:i/>
          <w:color w:val="2F2F2F"/>
          <w:w w:val="110"/>
          <w:sz w:val="19"/>
        </w:rPr>
        <w:t>Zugriff:</w:t>
      </w:r>
      <w:r>
        <w:rPr>
          <w:i/>
          <w:color w:val="2F2F2F"/>
          <w:spacing w:val="-36"/>
          <w:w w:val="110"/>
          <w:sz w:val="19"/>
        </w:rPr>
        <w:t> </w:t>
      </w:r>
      <w:r>
        <w:rPr>
          <w:i/>
          <w:color w:val="2F2F2F"/>
          <w:w w:val="110"/>
          <w:sz w:val="19"/>
        </w:rPr>
        <w:t>20.03.2020].</w:t>
      </w:r>
    </w:p>
    <w:p>
      <w:pPr>
        <w:spacing w:after="0" w:line="254" w:lineRule="auto"/>
        <w:jc w:val="left"/>
        <w:rPr>
          <w:sz w:val="19"/>
        </w:rPr>
        <w:sectPr>
          <w:pgSz w:w="11900" w:h="16840"/>
          <w:pgMar w:header="747" w:footer="646" w:top="1020" w:bottom="840" w:left="1140" w:right="1080"/>
        </w:sect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261" w:lineRule="auto" w:before="143"/>
        <w:ind w:left="214" w:right="529" w:firstLine="6"/>
        <w:rPr>
          <w:rFonts w:ascii="Times New Roman" w:hAnsi="Times New Roman"/>
          <w:sz w:val="14"/>
        </w:rPr>
      </w:pPr>
      <w:r>
        <w:rPr>
          <w:color w:val="1F1F1F"/>
          <w:w w:val="105"/>
        </w:rPr>
        <w:t>geht </w:t>
      </w:r>
      <w:r>
        <w:rPr>
          <w:color w:val="2D2D2D"/>
          <w:w w:val="105"/>
        </w:rPr>
        <w:t>nicht.</w:t>
      </w:r>
      <w:r>
        <w:rPr>
          <w:rFonts w:ascii="Times New Roman" w:hAnsi="Times New Roman"/>
          <w:color w:val="2D2D2D"/>
          <w:w w:val="105"/>
          <w:vertAlign w:val="superscript"/>
        </w:rPr>
        <w:t>33</w:t>
      </w:r>
      <w:r>
        <w:rPr>
          <w:rFonts w:ascii="Times New Roman" w:hAnsi="Times New Roman"/>
          <w:color w:val="2D2D2D"/>
          <w:w w:val="105"/>
          <w:vertAlign w:val="baseline"/>
        </w:rPr>
        <w:t> </w:t>
      </w:r>
      <w:r>
        <w:rPr>
          <w:color w:val="1F1F1F"/>
          <w:w w:val="105"/>
          <w:vertAlign w:val="baseline"/>
        </w:rPr>
        <w:t>Da gerät der von der Autorin erwähnte Diskriminierungsschutz </w:t>
      </w:r>
      <w:r>
        <w:rPr>
          <w:color w:val="2D2D2D"/>
          <w:w w:val="105"/>
          <w:vertAlign w:val="baseline"/>
        </w:rPr>
        <w:t>und </w:t>
      </w:r>
      <w:r>
        <w:rPr>
          <w:color w:val="1F1F1F"/>
          <w:w w:val="105"/>
          <w:vertAlign w:val="baseline"/>
        </w:rPr>
        <w:t>die Frauenförderung zum b</w:t>
      </w:r>
      <w:r>
        <w:rPr>
          <w:color w:val="3F3F3D"/>
          <w:w w:val="105"/>
          <w:vertAlign w:val="baseline"/>
        </w:rPr>
        <w:t>loß</w:t>
      </w:r>
      <w:r>
        <w:rPr>
          <w:color w:val="1F1F1F"/>
          <w:w w:val="105"/>
          <w:vertAlign w:val="baseline"/>
        </w:rPr>
        <w:t>en Lippenbekenntn</w:t>
      </w:r>
      <w:r>
        <w:rPr>
          <w:color w:val="3F3F3D"/>
          <w:w w:val="105"/>
          <w:vertAlign w:val="baseline"/>
        </w:rPr>
        <w:t>i</w:t>
      </w:r>
      <w:r>
        <w:rPr>
          <w:color w:val="1F1F1F"/>
          <w:w w:val="105"/>
          <w:vertAlign w:val="baseline"/>
        </w:rPr>
        <w:t>s. So weit </w:t>
      </w:r>
      <w:r>
        <w:rPr>
          <w:color w:val="3F3F3D"/>
          <w:w w:val="105"/>
          <w:vertAlign w:val="baseline"/>
        </w:rPr>
        <w:t>i</w:t>
      </w:r>
      <w:r>
        <w:rPr>
          <w:color w:val="1F1F1F"/>
          <w:w w:val="105"/>
          <w:vertAlign w:val="baseline"/>
        </w:rPr>
        <w:t>st es m</w:t>
      </w:r>
      <w:r>
        <w:rPr>
          <w:color w:val="3F3F3D"/>
          <w:w w:val="105"/>
          <w:vertAlign w:val="baseline"/>
        </w:rPr>
        <w:t>it </w:t>
      </w:r>
      <w:r>
        <w:rPr>
          <w:color w:val="2D2D2D"/>
          <w:w w:val="105"/>
          <w:vertAlign w:val="baseline"/>
        </w:rPr>
        <w:t>einer </w:t>
      </w:r>
      <w:r>
        <w:rPr>
          <w:color w:val="1F1F1F"/>
          <w:w w:val="105"/>
          <w:vertAlign w:val="baseline"/>
        </w:rPr>
        <w:t>Professorin </w:t>
      </w:r>
      <w:r>
        <w:rPr>
          <w:color w:val="2D2D2D"/>
          <w:w w:val="105"/>
          <w:vertAlign w:val="baseline"/>
        </w:rPr>
        <w:t>(auch) </w:t>
      </w:r>
      <w:r>
        <w:rPr>
          <w:color w:val="1F1F1F"/>
          <w:w w:val="105"/>
          <w:vertAlign w:val="baseline"/>
        </w:rPr>
        <w:t>für Geschlechterstudien gekommen</w:t>
      </w:r>
      <w:r>
        <w:rPr>
          <w:color w:val="3F3F3D"/>
          <w:w w:val="105"/>
          <w:vertAlign w:val="baseline"/>
        </w:rPr>
        <w:t>, </w:t>
      </w:r>
      <w:r>
        <w:rPr>
          <w:color w:val="1F1F1F"/>
          <w:w w:val="105"/>
          <w:vertAlign w:val="baseline"/>
        </w:rPr>
        <w:t>dass sie sogar </w:t>
      </w:r>
      <w:r>
        <w:rPr>
          <w:color w:val="3F3F3D"/>
          <w:w w:val="105"/>
          <w:vertAlign w:val="baseline"/>
        </w:rPr>
        <w:t>j</w:t>
      </w:r>
      <w:r>
        <w:rPr>
          <w:color w:val="1F1F1F"/>
          <w:w w:val="105"/>
          <w:vertAlign w:val="baseline"/>
        </w:rPr>
        <w:t>etzt vo</w:t>
      </w:r>
      <w:r>
        <w:rPr>
          <w:color w:val="3F3F3D"/>
          <w:w w:val="105"/>
          <w:vertAlign w:val="baseline"/>
        </w:rPr>
        <w:t>n </w:t>
      </w:r>
      <w:r>
        <w:rPr>
          <w:color w:val="1F1F1F"/>
          <w:w w:val="105"/>
          <w:vertAlign w:val="baseline"/>
        </w:rPr>
        <w:t>der Bundesregie</w:t>
      </w:r>
      <w:r>
        <w:rPr>
          <w:color w:val="3F3F3D"/>
          <w:w w:val="105"/>
          <w:vertAlign w:val="baseline"/>
        </w:rPr>
        <w:t>r</w:t>
      </w:r>
      <w:r>
        <w:rPr>
          <w:color w:val="1F1F1F"/>
          <w:w w:val="105"/>
          <w:vertAlign w:val="baseline"/>
        </w:rPr>
        <w:t>ung </w:t>
      </w:r>
      <w:r>
        <w:rPr>
          <w:color w:val="2D2D2D"/>
          <w:w w:val="105"/>
          <w:vertAlign w:val="baseline"/>
        </w:rPr>
        <w:t>„links" </w:t>
      </w:r>
      <w:r>
        <w:rPr>
          <w:color w:val="1F1F1F"/>
          <w:w w:val="105"/>
          <w:vertAlign w:val="baseline"/>
        </w:rPr>
        <w:t>überho</w:t>
      </w:r>
      <w:r>
        <w:rPr>
          <w:color w:val="030303"/>
          <w:w w:val="105"/>
          <w:vertAlign w:val="baseline"/>
        </w:rPr>
        <w:t>l</w:t>
      </w:r>
      <w:r>
        <w:rPr>
          <w:color w:val="1F1F1F"/>
          <w:w w:val="105"/>
          <w:vertAlign w:val="baseline"/>
        </w:rPr>
        <w:t>t wird</w:t>
      </w:r>
      <w:r>
        <w:rPr>
          <w:rFonts w:ascii="Times New Roman" w:hAnsi="Times New Roman"/>
          <w:color w:val="1F1F1F"/>
          <w:w w:val="105"/>
          <w:vertAlign w:val="superscript"/>
        </w:rPr>
        <w:t>3</w:t>
      </w:r>
      <w:r>
        <w:rPr>
          <w:rFonts w:ascii="Times New Roman" w:hAnsi="Times New Roman"/>
          <w:color w:val="3F3F3D"/>
          <w:w w:val="105"/>
          <w:vertAlign w:val="superscript"/>
        </w:rPr>
        <w:t>4</w:t>
      </w:r>
      <w:r>
        <w:rPr>
          <w:rFonts w:ascii="Times New Roman" w:hAnsi="Times New Roman"/>
          <w:color w:val="3F3F3D"/>
          <w:w w:val="105"/>
          <w:sz w:val="14"/>
          <w:vertAlign w:val="baseline"/>
        </w:rPr>
        <w:t>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71"/>
        <w:ind w:left="212"/>
      </w:pPr>
      <w:r>
        <w:rPr>
          <w:color w:val="1F1F1F"/>
          <w:w w:val="110"/>
        </w:rPr>
        <w:t>Ber</w:t>
      </w:r>
      <w:r>
        <w:rPr>
          <w:color w:val="3F3F3D"/>
          <w:w w:val="110"/>
        </w:rPr>
        <w:t>li</w:t>
      </w:r>
      <w:r>
        <w:rPr>
          <w:color w:val="1F1F1F"/>
          <w:w w:val="110"/>
        </w:rPr>
        <w:t>n</w:t>
      </w:r>
      <w:r>
        <w:rPr>
          <w:color w:val="3F3F3D"/>
          <w:w w:val="110"/>
        </w:rPr>
        <w:t>, </w:t>
      </w:r>
      <w:r>
        <w:rPr>
          <w:color w:val="1F1F1F"/>
          <w:w w:val="110"/>
        </w:rPr>
        <w:t>den 04</w:t>
      </w:r>
      <w:r>
        <w:rPr>
          <w:color w:val="595957"/>
          <w:w w:val="110"/>
        </w:rPr>
        <w:t>.</w:t>
      </w:r>
      <w:r>
        <w:rPr>
          <w:color w:val="2D2D2D"/>
          <w:w w:val="110"/>
        </w:rPr>
        <w:t>12.2020</w:t>
      </w:r>
    </w:p>
    <w:p>
      <w:pPr>
        <w:pStyle w:val="BodyText"/>
        <w:spacing w:line="710" w:lineRule="atLeast" w:before="2"/>
        <w:ind w:left="210" w:right="7297" w:firstLine="3"/>
      </w:pPr>
      <w:r>
        <w:rPr/>
        <w:pict>
          <v:line style="position:absolute;mso-position-horizontal-relative:page;mso-position-vertical-relative:paragraph;z-index:15737344" from="239.329605pt,137.291523pt" to="239.329605pt,95.436226pt" stroked="true" strokeweight="1.444646pt" strokecolor="#000000">
            <v:stroke dashstyle="solid"/>
            <w10:wrap type="none"/>
          </v:line>
        </w:pict>
      </w:r>
      <w:r>
        <w:rPr>
          <w:color w:val="3F3F3D"/>
          <w:w w:val="110"/>
        </w:rPr>
        <w:t>i.</w:t>
      </w:r>
      <w:r>
        <w:rPr>
          <w:color w:val="1F1F1F"/>
          <w:w w:val="110"/>
        </w:rPr>
        <w:t>A. </w:t>
      </w:r>
      <w:r>
        <w:rPr>
          <w:color w:val="1F1F1F"/>
          <w:spacing w:val="-3"/>
          <w:w w:val="110"/>
        </w:rPr>
        <w:t>Ch</w:t>
      </w:r>
      <w:r>
        <w:rPr>
          <w:color w:val="3F3F3D"/>
          <w:spacing w:val="-3"/>
          <w:w w:val="110"/>
        </w:rPr>
        <w:t>r</w:t>
      </w:r>
      <w:r>
        <w:rPr>
          <w:color w:val="1F1F1F"/>
          <w:spacing w:val="-3"/>
          <w:w w:val="110"/>
        </w:rPr>
        <w:t>istiane </w:t>
      </w:r>
      <w:r>
        <w:rPr>
          <w:color w:val="1F1F1F"/>
          <w:w w:val="110"/>
        </w:rPr>
        <w:t>Härdel Für den Vorstand</w:t>
      </w:r>
    </w:p>
    <w:p>
      <w:pPr>
        <w:pStyle w:val="BodyText"/>
        <w:spacing w:before="7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1051894</wp:posOffset>
            </wp:positionH>
            <wp:positionV relativeFrom="paragraph">
              <wp:posOffset>95279</wp:posOffset>
            </wp:positionV>
            <wp:extent cx="1604757" cy="68275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757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67.898338pt;margin-top:17.212666pt;width:144.950pt;height:.1pt;mso-position-horizontal-relative:page;mso-position-vertical-relative:paragraph;z-index:-15720448;mso-wrap-distance-left:0;mso-wrap-distance-right:0" coordorigin="1358,344" coordsize="2899,0" path="m1358,344l4257,344e" filled="false" stroked="true" strokeweight=".481095pt" strokecolor="#000000">
            <v:path arrowok="t"/>
            <v:stroke dashstyle="solid"/>
            <w10:wrap type="topAndBottom"/>
          </v:shape>
        </w:pict>
      </w:r>
    </w:p>
    <w:p>
      <w:pPr>
        <w:tabs>
          <w:tab w:pos="6764" w:val="left" w:leader="none"/>
        </w:tabs>
        <w:spacing w:line="264" w:lineRule="auto" w:before="76"/>
        <w:ind w:left="229" w:right="655" w:hanging="6"/>
        <w:jc w:val="left"/>
        <w:rPr>
          <w:sz w:val="19"/>
        </w:rPr>
      </w:pPr>
      <w:r>
        <w:rPr>
          <w:rFonts w:ascii="Times New Roman" w:hAnsi="Times New Roman"/>
          <w:i/>
          <w:color w:val="3F3F3D"/>
          <w:w w:val="105"/>
          <w:sz w:val="13"/>
        </w:rPr>
        <w:t>33 </w:t>
      </w:r>
      <w:r>
        <w:rPr>
          <w:i/>
          <w:color w:val="2D2D2D"/>
          <w:w w:val="105"/>
          <w:sz w:val="19"/>
        </w:rPr>
        <w:t>Viel/eicht </w:t>
      </w:r>
      <w:r>
        <w:rPr>
          <w:i/>
          <w:color w:val="1F1F1F"/>
          <w:w w:val="105"/>
          <w:sz w:val="19"/>
        </w:rPr>
        <w:t>eignen </w:t>
      </w:r>
      <w:r>
        <w:rPr>
          <w:i/>
          <w:color w:val="2D2D2D"/>
          <w:w w:val="105"/>
          <w:sz w:val="19"/>
        </w:rPr>
        <w:t>sich </w:t>
      </w:r>
      <w:r>
        <w:rPr>
          <w:i/>
          <w:color w:val="1F1F1F"/>
          <w:w w:val="105"/>
          <w:sz w:val="19"/>
        </w:rPr>
        <w:t>die Frauen </w:t>
      </w:r>
      <w:r>
        <w:rPr>
          <w:i/>
          <w:color w:val="2D2D2D"/>
          <w:w w:val="105"/>
          <w:sz w:val="19"/>
        </w:rPr>
        <w:t>ja noch als </w:t>
      </w:r>
      <w:r>
        <w:rPr>
          <w:i/>
          <w:color w:val="2D2D2D"/>
          <w:spacing w:val="-4"/>
          <w:w w:val="105"/>
          <w:sz w:val="19"/>
        </w:rPr>
        <w:t>Leihmütter</w:t>
      </w:r>
      <w:r>
        <w:rPr>
          <w:i/>
          <w:color w:val="595957"/>
          <w:spacing w:val="-4"/>
          <w:w w:val="105"/>
          <w:sz w:val="19"/>
        </w:rPr>
        <w:t>, </w:t>
      </w:r>
      <w:r>
        <w:rPr>
          <w:i/>
          <w:color w:val="2D2D2D"/>
          <w:w w:val="105"/>
          <w:sz w:val="19"/>
        </w:rPr>
        <w:t>um die reproduktiven </w:t>
      </w:r>
      <w:r>
        <w:rPr>
          <w:i/>
          <w:color w:val="1F1F1F"/>
          <w:w w:val="105"/>
          <w:sz w:val="19"/>
        </w:rPr>
        <w:t>Rechte </w:t>
      </w:r>
      <w:r>
        <w:rPr>
          <w:i/>
          <w:color w:val="3F3F3D"/>
          <w:w w:val="105"/>
          <w:sz w:val="19"/>
        </w:rPr>
        <w:t>v</w:t>
      </w:r>
      <w:r>
        <w:rPr>
          <w:i/>
          <w:color w:val="1F1F1F"/>
          <w:w w:val="105"/>
          <w:sz w:val="19"/>
        </w:rPr>
        <w:t>o</w:t>
      </w:r>
      <w:r>
        <w:rPr>
          <w:i/>
          <w:color w:val="3F3F3D"/>
          <w:w w:val="105"/>
          <w:sz w:val="19"/>
        </w:rPr>
        <w:t>n </w:t>
      </w:r>
      <w:r>
        <w:rPr>
          <w:i/>
          <w:color w:val="2D2D2D"/>
          <w:w w:val="105"/>
          <w:sz w:val="19"/>
        </w:rPr>
        <w:t>Trans­ </w:t>
      </w:r>
      <w:r>
        <w:rPr>
          <w:i/>
          <w:color w:val="1F1F1F"/>
          <w:w w:val="105"/>
          <w:sz w:val="19"/>
        </w:rPr>
        <w:t>Personen </w:t>
      </w:r>
      <w:r>
        <w:rPr>
          <w:i/>
          <w:color w:val="2D2D2D"/>
          <w:w w:val="105"/>
          <w:sz w:val="19"/>
        </w:rPr>
        <w:t>zu gewährleisten, vgl. ebd.,</w:t>
      </w:r>
      <w:r>
        <w:rPr>
          <w:i/>
          <w:color w:val="2D2D2D"/>
          <w:spacing w:val="-36"/>
          <w:w w:val="105"/>
          <w:sz w:val="19"/>
        </w:rPr>
        <w:t> </w:t>
      </w:r>
      <w:r>
        <w:rPr>
          <w:color w:val="1F1F1F"/>
          <w:w w:val="105"/>
          <w:sz w:val="20"/>
        </w:rPr>
        <w:t>S.</w:t>
      </w:r>
      <w:r>
        <w:rPr>
          <w:color w:val="1F1F1F"/>
          <w:spacing w:val="-15"/>
          <w:w w:val="105"/>
          <w:sz w:val="20"/>
        </w:rPr>
        <w:t> </w:t>
      </w:r>
      <w:r>
        <w:rPr>
          <w:i/>
          <w:color w:val="3F3F3D"/>
          <w:spacing w:val="6"/>
          <w:w w:val="105"/>
          <w:sz w:val="19"/>
        </w:rPr>
        <w:t>1</w:t>
      </w:r>
      <w:r>
        <w:rPr>
          <w:i/>
          <w:color w:val="1F1F1F"/>
          <w:spacing w:val="6"/>
          <w:w w:val="105"/>
          <w:sz w:val="19"/>
        </w:rPr>
        <w:t>2</w:t>
      </w:r>
      <w:r>
        <w:rPr>
          <w:i/>
          <w:color w:val="3F3F3D"/>
          <w:spacing w:val="6"/>
          <w:w w:val="105"/>
          <w:sz w:val="19"/>
        </w:rPr>
        <w:t>.</w:t>
        <w:tab/>
      </w:r>
      <w:r>
        <w:rPr>
          <w:color w:val="9E9E9E"/>
          <w:w w:val="105"/>
          <w:sz w:val="19"/>
        </w:rPr>
        <w:t>·</w:t>
      </w:r>
    </w:p>
    <w:p>
      <w:pPr>
        <w:spacing w:line="197" w:lineRule="exact" w:before="0"/>
        <w:ind w:left="232" w:right="0" w:firstLine="0"/>
        <w:jc w:val="left"/>
        <w:rPr>
          <w:i/>
          <w:sz w:val="19"/>
        </w:rPr>
      </w:pPr>
      <w:r>
        <w:rPr>
          <w:rFonts w:ascii="Times New Roman" w:hAnsi="Times New Roman"/>
          <w:i/>
          <w:color w:val="3F3F3D"/>
          <w:w w:val="105"/>
          <w:position w:val="5"/>
          <w:sz w:val="13"/>
        </w:rPr>
        <w:t>34 </w:t>
      </w:r>
      <w:r>
        <w:rPr>
          <w:i/>
          <w:color w:val="3F3F3D"/>
          <w:w w:val="105"/>
          <w:sz w:val="19"/>
        </w:rPr>
        <w:t>„</w:t>
      </w:r>
      <w:r>
        <w:rPr>
          <w:i/>
          <w:color w:val="1F1F1F"/>
          <w:w w:val="105"/>
          <w:sz w:val="19"/>
        </w:rPr>
        <w:t>Koalition </w:t>
      </w:r>
      <w:r>
        <w:rPr>
          <w:i/>
          <w:color w:val="2D2D2D"/>
          <w:w w:val="105"/>
          <w:sz w:val="19"/>
        </w:rPr>
        <w:t>einigt sich auf Frauenquote" {für DAX-Vorstände}</w:t>
      </w:r>
      <w:r>
        <w:rPr>
          <w:i/>
          <w:color w:val="595957"/>
          <w:w w:val="105"/>
          <w:sz w:val="19"/>
        </w:rPr>
        <w:t>, </w:t>
      </w:r>
      <w:r>
        <w:rPr>
          <w:i/>
          <w:color w:val="1F1F1F"/>
          <w:w w:val="105"/>
          <w:sz w:val="19"/>
        </w:rPr>
        <w:t>20</w:t>
      </w:r>
      <w:r>
        <w:rPr>
          <w:i/>
          <w:color w:val="3F3F3D"/>
          <w:w w:val="105"/>
          <w:sz w:val="19"/>
        </w:rPr>
        <w:t>.11.2020</w:t>
      </w:r>
      <w:r>
        <w:rPr>
          <w:i/>
          <w:color w:val="595957"/>
          <w:w w:val="105"/>
          <w:sz w:val="19"/>
        </w:rPr>
        <w:t>,</w:t>
      </w:r>
    </w:p>
    <w:p>
      <w:pPr>
        <w:spacing w:before="3"/>
        <w:ind w:left="221" w:right="0" w:firstLine="0"/>
        <w:jc w:val="left"/>
        <w:rPr>
          <w:i/>
          <w:sz w:val="19"/>
        </w:rPr>
      </w:pPr>
      <w:r>
        <w:rPr>
          <w:i/>
          <w:color w:val="2D466D"/>
          <w:w w:val="105"/>
          <w:sz w:val="19"/>
          <w:u w:val="thick" w:color="2D466D"/>
        </w:rPr>
        <w:t>https</w:t>
      </w:r>
      <w:r>
        <w:rPr>
          <w:i/>
          <w:color w:val="4B5B6B"/>
          <w:w w:val="105"/>
          <w:sz w:val="19"/>
          <w:u w:val="thick" w:color="2D466D"/>
        </w:rPr>
        <w:t>:</w:t>
      </w:r>
      <w:r>
        <w:rPr>
          <w:i/>
          <w:color w:val="2D466D"/>
          <w:w w:val="105"/>
          <w:sz w:val="19"/>
          <w:u w:val="thick" w:color="2D466D"/>
        </w:rPr>
        <w:t>ll</w:t>
      </w:r>
      <w:hyperlink r:id="rId22">
        <w:r>
          <w:rPr>
            <w:i/>
            <w:color w:val="2D466D"/>
            <w:w w:val="105"/>
            <w:sz w:val="19"/>
            <w:u w:val="thick" w:color="2D466D"/>
          </w:rPr>
          <w:t>www</w:t>
        </w:r>
        <w:r>
          <w:rPr>
            <w:i/>
            <w:color w:val="2D2D2D"/>
            <w:w w:val="105"/>
            <w:sz w:val="19"/>
            <w:u w:val="thick" w:color="2D466D"/>
          </w:rPr>
          <w:t>.</w:t>
        </w:r>
        <w:r>
          <w:rPr>
            <w:i/>
            <w:color w:val="2D466D"/>
            <w:w w:val="105"/>
            <w:sz w:val="19"/>
            <w:u w:val="thick" w:color="2D466D"/>
          </w:rPr>
          <w:t>taqesschau.de/inlandlfrauenquote-16</w:t>
        </w:r>
        <w:r>
          <w:rPr>
            <w:i/>
            <w:color w:val="4B5B6B"/>
            <w:w w:val="105"/>
            <w:sz w:val="19"/>
            <w:u w:val="thick" w:color="2D466D"/>
          </w:rPr>
          <w:t>.</w:t>
        </w:r>
        <w:r>
          <w:rPr>
            <w:i/>
            <w:color w:val="2D466D"/>
            <w:w w:val="105"/>
            <w:sz w:val="19"/>
            <w:u w:val="thick" w:color="2D466D"/>
          </w:rPr>
          <w:t>5html</w:t>
        </w:r>
        <w:r>
          <w:rPr>
            <w:i/>
            <w:color w:val="2D466D"/>
            <w:w w:val="105"/>
            <w:sz w:val="19"/>
          </w:rPr>
          <w:t> </w:t>
        </w:r>
      </w:hyperlink>
      <w:r>
        <w:rPr>
          <w:i/>
          <w:color w:val="2D2D2D"/>
          <w:w w:val="105"/>
          <w:sz w:val="19"/>
        </w:rPr>
        <w:t>{letzter </w:t>
      </w:r>
      <w:r>
        <w:rPr>
          <w:i/>
          <w:color w:val="3F3F3D"/>
          <w:w w:val="105"/>
          <w:sz w:val="19"/>
        </w:rPr>
        <w:t>Zugnff: </w:t>
      </w:r>
      <w:r>
        <w:rPr>
          <w:i/>
          <w:color w:val="1F1F1F"/>
          <w:w w:val="105"/>
          <w:sz w:val="19"/>
        </w:rPr>
        <w:t>22.11.</w:t>
      </w:r>
      <w:r>
        <w:rPr>
          <w:i/>
          <w:color w:val="2D2D2D"/>
          <w:w w:val="105"/>
          <w:sz w:val="19"/>
        </w:rPr>
        <w:t>2020].</w:t>
      </w:r>
    </w:p>
    <w:sectPr>
      <w:headerReference w:type="default" r:id="rId19"/>
      <w:footerReference w:type="default" r:id="rId20"/>
      <w:pgSz w:w="11900" w:h="16840"/>
      <w:pgMar w:header="773" w:footer="685" w:top="980" w:bottom="880" w:left="11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67.165680pt;margin-top:798.699219pt;width:211.35pt;height:12.65pt;mso-position-horizontal-relative:page;mso-position-vertical-relative:page;z-index:-159016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1D1D1D"/>
                    <w:w w:val="105"/>
                    <w:sz w:val="19"/>
                  </w:rPr>
                  <w:t>Lesbisches</w:t>
                </w:r>
                <w:r>
                  <w:rPr>
                    <w:color w:val="1D1D1D"/>
                    <w:spacing w:val="-4"/>
                    <w:w w:val="105"/>
                    <w:sz w:val="19"/>
                  </w:rPr>
                  <w:t> </w:t>
                </w:r>
                <w:r>
                  <w:rPr>
                    <w:color w:val="1D1D1D"/>
                    <w:w w:val="105"/>
                    <w:sz w:val="19"/>
                  </w:rPr>
                  <w:t>Aktionszentrum</w:t>
                </w:r>
                <w:r>
                  <w:rPr>
                    <w:color w:val="1D1D1D"/>
                    <w:spacing w:val="-32"/>
                    <w:w w:val="105"/>
                    <w:sz w:val="19"/>
                  </w:rPr>
                  <w:t> </w:t>
                </w:r>
                <w:r>
                  <w:rPr>
                    <w:color w:val="2F2F2F"/>
                    <w:w w:val="105"/>
                    <w:sz w:val="19"/>
                  </w:rPr>
                  <w:t>(LAZ)</w:t>
                </w:r>
                <w:r>
                  <w:rPr>
                    <w:color w:val="2F2F2F"/>
                    <w:spacing w:val="-8"/>
                    <w:w w:val="105"/>
                    <w:sz w:val="19"/>
                  </w:rPr>
                  <w:t> </w:t>
                </w:r>
                <w:r>
                  <w:rPr>
                    <w:color w:val="2F2F2F"/>
                    <w:w w:val="105"/>
                    <w:sz w:val="19"/>
                  </w:rPr>
                  <w:t>reloaded</w:t>
                </w:r>
                <w:r>
                  <w:rPr>
                    <w:color w:val="2F2F2F"/>
                    <w:spacing w:val="-15"/>
                    <w:w w:val="105"/>
                    <w:sz w:val="19"/>
                  </w:rPr>
                  <w:t> </w:t>
                </w:r>
                <w:r>
                  <w:rPr>
                    <w:color w:val="1D1D1D"/>
                    <w:w w:val="105"/>
                    <w:sz w:val="19"/>
                  </w:rPr>
                  <w:t>e.V.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47232pt;margin-top:796.774841pt;width:211.35pt;height:12.65pt;mso-position-horizontal-relative:page;mso-position-vertical-relative:page;z-index:-159006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1F1F1F"/>
                    <w:w w:val="110"/>
                    <w:sz w:val="19"/>
                  </w:rPr>
                  <w:t>Lesbisches</w:t>
                </w:r>
                <w:r>
                  <w:rPr>
                    <w:color w:val="1F1F1F"/>
                    <w:spacing w:val="-35"/>
                    <w:w w:val="110"/>
                    <w:sz w:val="19"/>
                  </w:rPr>
                  <w:t> </w:t>
                </w:r>
                <w:r>
                  <w:rPr>
                    <w:color w:val="1F1F1F"/>
                    <w:w w:val="110"/>
                    <w:sz w:val="19"/>
                  </w:rPr>
                  <w:t>Aktionszentrum</w:t>
                </w:r>
                <w:r>
                  <w:rPr>
                    <w:color w:val="1F1F1F"/>
                    <w:spacing w:val="-45"/>
                    <w:w w:val="110"/>
                    <w:sz w:val="19"/>
                  </w:rPr>
                  <w:t> </w:t>
                </w:r>
                <w:r>
                  <w:rPr>
                    <w:color w:val="2D2D2D"/>
                    <w:w w:val="110"/>
                    <w:sz w:val="19"/>
                  </w:rPr>
                  <w:t>(LAZ)</w:t>
                </w:r>
                <w:r>
                  <w:rPr>
                    <w:color w:val="2D2D2D"/>
                    <w:spacing w:val="-37"/>
                    <w:w w:val="110"/>
                    <w:sz w:val="19"/>
                  </w:rPr>
                  <w:t> </w:t>
                </w:r>
                <w:r>
                  <w:rPr>
                    <w:color w:val="2D2D2D"/>
                    <w:w w:val="110"/>
                    <w:sz w:val="19"/>
                  </w:rPr>
                  <w:t>reload</w:t>
                </w:r>
                <w:r>
                  <w:rPr>
                    <w:color w:val="2D2D2D"/>
                    <w:spacing w:val="-30"/>
                    <w:w w:val="110"/>
                    <w:sz w:val="19"/>
                  </w:rPr>
                  <w:t> </w:t>
                </w:r>
                <w:r>
                  <w:rPr>
                    <w:color w:val="2D2D2D"/>
                    <w:w w:val="110"/>
                    <w:sz w:val="19"/>
                  </w:rPr>
                  <w:t>d</w:t>
                </w:r>
                <w:r>
                  <w:rPr>
                    <w:color w:val="2D2D2D"/>
                    <w:spacing w:val="-37"/>
                    <w:w w:val="110"/>
                    <w:sz w:val="19"/>
                  </w:rPr>
                  <w:t> </w:t>
                </w:r>
                <w:r>
                  <w:rPr>
                    <w:color w:val="1F1F1F"/>
                    <w:w w:val="110"/>
                    <w:sz w:val="19"/>
                  </w:rPr>
                  <w:t>e.V.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3.301086pt;margin-top:36.367058pt;width:13.8pt;height:15.85pt;mso-position-horizontal-relative:page;mso-position-vertical-relative:page;z-index:-15902208" type="#_x0000_t202" filled="false" stroked="false">
          <v:textbox inset="0,0,0,0">
            <w:txbxContent>
              <w:p>
                <w:pPr>
                  <w:spacing w:before="19"/>
                  <w:ind w:left="75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color w:val="1C1C1C"/>
                    <w:w w:val="108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3.32019pt;margin-top:37.633907pt;width:11.9pt;height:13.2pt;mso-position-horizontal-relative:page;mso-position-vertical-relative:page;z-index:-1590118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1F1F1F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943" w:hanging="351"/>
        <w:jc w:val="left"/>
      </w:pPr>
      <w:rPr>
        <w:rFonts w:hint="default"/>
        <w:spacing w:val="-1"/>
        <w:w w:val="110"/>
      </w:rPr>
    </w:lvl>
    <w:lvl w:ilvl="1">
      <w:start w:val="0"/>
      <w:numFmt w:val="bullet"/>
      <w:lvlText w:val="•"/>
      <w:lvlJc w:val="left"/>
      <w:pPr>
        <w:ind w:left="1814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8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2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6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4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8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2" w:hanging="35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73"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3" w:hanging="369"/>
        <w:jc w:val="right"/>
      </w:pPr>
      <w:rPr>
        <w:rFonts w:hint="default"/>
        <w:spacing w:val="-3"/>
        <w:w w:val="104"/>
        <w:u w:val="thick" w:color="1F1F1F"/>
      </w:rPr>
    </w:lvl>
    <w:lvl w:ilvl="2">
      <w:start w:val="0"/>
      <w:numFmt w:val="bullet"/>
      <w:lvlText w:val="•"/>
      <w:lvlJc w:val="left"/>
      <w:pPr>
        <w:ind w:left="2400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0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0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0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0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0" w:hanging="369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Roman"/>
      <w:lvlText w:val="%1"/>
      <w:lvlJc w:val="left"/>
      <w:pPr>
        <w:ind w:left="717" w:hanging="380"/>
        <w:jc w:val="left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4" w:hanging="368"/>
        <w:jc w:val="left"/>
      </w:pPr>
      <w:rPr>
        <w:rFonts w:hint="default" w:ascii="Arial" w:hAnsi="Arial" w:eastAsia="Arial" w:cs="Arial"/>
        <w:b/>
        <w:bCs/>
        <w:color w:val="0C0C0C"/>
        <w:spacing w:val="-1"/>
        <w:w w:val="105"/>
        <w:sz w:val="21"/>
        <w:szCs w:val="21"/>
      </w:rPr>
    </w:lvl>
    <w:lvl w:ilvl="2">
      <w:start w:val="0"/>
      <w:numFmt w:val="bullet"/>
      <w:lvlText w:val="•"/>
      <w:lvlJc w:val="left"/>
      <w:pPr>
        <w:ind w:left="1123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7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31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4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38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42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5" w:hanging="36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203" w:hanging="368"/>
      <w:outlineLvl w:val="1"/>
    </w:pPr>
    <w:rPr>
      <w:rFonts w:ascii="Arial" w:hAnsi="Arial" w:eastAsia="Arial" w:cs="Arial"/>
      <w:b/>
      <w:bCs/>
      <w:sz w:val="21"/>
      <w:szCs w:val="21"/>
      <w:u w:val="single" w:color="000000"/>
    </w:rPr>
  </w:style>
  <w:style w:styleId="Title" w:type="paragraph">
    <w:name w:val="Title"/>
    <w:basedOn w:val="Normal"/>
    <w:uiPriority w:val="1"/>
    <w:qFormat/>
    <w:pPr>
      <w:spacing w:line="1441" w:lineRule="exact"/>
      <w:ind w:left="335"/>
    </w:pPr>
    <w:rPr>
      <w:rFonts w:ascii="Times New Roman" w:hAnsi="Times New Roman" w:eastAsia="Times New Roman" w:cs="Times New Roman"/>
      <w:sz w:val="144"/>
      <w:szCs w:val="144"/>
    </w:rPr>
  </w:style>
  <w:style w:styleId="ListParagraph" w:type="paragraph">
    <w:name w:val="List Paragraph"/>
    <w:basedOn w:val="Normal"/>
    <w:uiPriority w:val="1"/>
    <w:qFormat/>
    <w:pPr>
      <w:spacing w:before="94"/>
      <w:ind w:left="248" w:hanging="3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www.bundestaq.de/ausschuessela04innenausschussalnhoerunqen%23url%3DL2F1c3NiaHV/c3NIL2EwNF9pb" TargetMode="External"/><Relationship Id="rId9" Type="http://schemas.openxmlformats.org/officeDocument/2006/relationships/hyperlink" Target="http://www.bverfq.de/elrs201710101bvr201916.html" TargetMode="External"/><Relationship Id="rId10" Type="http://schemas.openxmlformats.org/officeDocument/2006/relationships/hyperlink" Target="http://www.bverfg.de/e/Js20051206" TargetMode="External"/><Relationship Id="rId11" Type="http://schemas.openxmlformats.org/officeDocument/2006/relationships/hyperlink" Target="http://www.bundestaq.de/resourcelblobl682202/fcf651cce7d7e18c567058227b4f6ce4/manqold-d.aptdaf" TargetMode="External"/><Relationship Id="rId12" Type="http://schemas.openxmlformats.org/officeDocument/2006/relationships/hyperlink" Target="http://www.dgsmtw.de/appldownload/11334221/DGSMTWStellungnahmeS3-LLTransE1VO.pdf" TargetMode="External"/><Relationship Id="rId13" Type="http://schemas.openxmlformats.org/officeDocument/2006/relationships/hyperlink" Target="http://www.bundesverfassunqsqericht.de/SharedDocs/Entscheidunqen/DE/2017r1k120O1/710171bvr074717.ht" TargetMode="External"/><Relationship Id="rId14" Type="http://schemas.openxmlformats.org/officeDocument/2006/relationships/hyperlink" Target="http://www.bverfq.de/e/rs201101111bvr329507.html" TargetMode="External"/><Relationship Id="rId15" Type="http://schemas.openxmlformats.org/officeDocument/2006/relationships/hyperlink" Target="http://www.womensdeclaration.comldocuments/90/LatestStellungnahmeWHRC1975520048all" TargetMode="External"/><Relationship Id="rId16" Type="http://schemas.openxmlformats.org/officeDocument/2006/relationships/hyperlink" Target="http://www.bundestag.delresource/blob/802756/5268675416fdb9c6c531039b6950ecfc/A-Drs-19-4-" TargetMode="External"/><Relationship Id="rId17" Type="http://schemas.openxmlformats.org/officeDocument/2006/relationships/hyperlink" Target="http://transqendertrend.comltransqender-law-concerns/" TargetMode="External"/><Relationship Id="rId18" Type="http://schemas.openxmlformats.org/officeDocument/2006/relationships/hyperlink" Target="http://www.spiked-online.com/2017109/1/1a-rapist-in-a-womens" TargetMode="External"/><Relationship Id="rId19" Type="http://schemas.openxmlformats.org/officeDocument/2006/relationships/header" Target="header2.xml"/><Relationship Id="rId20" Type="http://schemas.openxmlformats.org/officeDocument/2006/relationships/footer" Target="footer2.xml"/><Relationship Id="rId21" Type="http://schemas.openxmlformats.org/officeDocument/2006/relationships/image" Target="media/image2.jpeg"/><Relationship Id="rId22" Type="http://schemas.openxmlformats.org/officeDocument/2006/relationships/hyperlink" Target="http://www.taqesschau.de/inlandlfrauenquote-16.5html" TargetMode="Externa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2020-12-09T13:24:11Z</dcterms:created>
  <dcterms:modified xsi:type="dcterms:W3CDTF">2020-12-09T13:24:11Z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LastSaved">
    <vt:filetime>2020-12-09T00:00:00Z</vt:filetime>
  </property>
</Properties>
</file>